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DCE0" w14:textId="77777777" w:rsidR="00663484" w:rsidRPr="00663484" w:rsidRDefault="00971348" w:rsidP="0097134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66348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SONY EMPLOYER  14 VIDEOS </w:t>
      </w:r>
    </w:p>
    <w:p w14:paraId="3137BAA2" w14:textId="03D9AAEC" w:rsidR="00971348" w:rsidRPr="00663484" w:rsidRDefault="00064A6A" w:rsidP="0097134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6348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to support understanding of Sony as an Employer </w:t>
      </w:r>
    </w:p>
    <w:p w14:paraId="41FF9B63" w14:textId="77777777" w:rsidR="00971348" w:rsidRPr="00971348" w:rsidRDefault="00971348" w:rsidP="0097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018160" w14:textId="77777777" w:rsidR="00663484" w:rsidRPr="00663484" w:rsidRDefault="00663484" w:rsidP="00064A6A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  <w:r w:rsidRPr="0066348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General Videos</w:t>
      </w:r>
    </w:p>
    <w:p w14:paraId="7ACE3C46" w14:textId="77777777" w:rsidR="00663484" w:rsidRDefault="00663484" w:rsidP="00064A6A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05F90A32" w14:textId="53CD01E3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Sony Employee Interview - </w:t>
      </w:r>
      <w:hyperlink r:id="rId6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https://youtu.be/fbF_FHTnhrA</w:t>
        </w:r>
      </w:hyperlink>
      <w:r w:rsidR="00B205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205D5" w:rsidRPr="00064A6A">
        <w:rPr>
          <w:rFonts w:eastAsia="Times New Roman" w:cstheme="minorHAnsi"/>
          <w:sz w:val="20"/>
          <w:szCs w:val="20"/>
          <w:lang w:eastAsia="en-GB"/>
        </w:rPr>
        <w:t>(subtitles)</w:t>
      </w:r>
    </w:p>
    <w:p w14:paraId="3E08E2DA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5F391FE" w14:textId="1B7C3452" w:rsidR="00971348" w:rsidRDefault="00000000" w:rsidP="00064A6A">
      <w:pPr>
        <w:shd w:val="clear" w:color="auto" w:fill="D9D9D9" w:themeFill="background1" w:themeFillShade="D9"/>
        <w:spacing w:line="240" w:lineRule="auto"/>
        <w:rPr>
          <w:rFonts w:eastAsia="Times New Roman" w:cstheme="minorHAnsi"/>
          <w:sz w:val="20"/>
          <w:szCs w:val="20"/>
          <w:lang w:eastAsia="en-GB"/>
        </w:rPr>
      </w:pPr>
      <w:hyperlink r:id="rId7" w:history="1">
        <w:r w:rsidR="00971348" w:rsidRPr="00064A6A">
          <w:rPr>
            <w:rFonts w:ascii="Calibri" w:eastAsia="Times New Roman" w:hAnsi="Calibri" w:cs="Calibri"/>
            <w:color w:val="000000"/>
            <w:lang w:eastAsia="en-GB"/>
          </w:rPr>
          <w:t>Sony's Purpose</w:t>
        </w:r>
      </w:hyperlink>
      <w:r w:rsidR="00971348" w:rsidRPr="00971348">
        <w:rPr>
          <w:rFonts w:ascii="Calibri" w:eastAsia="Times New Roman" w:hAnsi="Calibri" w:cs="Calibri"/>
          <w:color w:val="000000"/>
          <w:lang w:eastAsia="en-GB"/>
        </w:rPr>
        <w:t xml:space="preserve">   </w:t>
      </w:r>
      <w:hyperlink r:id="rId8" w:history="1">
        <w:r w:rsidR="002E1A84">
          <w:rPr>
            <w:rStyle w:val="Hyperlink"/>
          </w:rPr>
          <w:t>Sony’s Purpose | Official Video (youtube.com)</w:t>
        </w:r>
      </w:hyperlink>
      <w:r w:rsidR="00667922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67922">
        <w:t xml:space="preserve"> </w:t>
      </w:r>
      <w:r w:rsidR="00B205D5" w:rsidRPr="00064A6A">
        <w:rPr>
          <w:rFonts w:eastAsia="Times New Roman" w:cstheme="minorHAnsi"/>
          <w:sz w:val="20"/>
          <w:szCs w:val="20"/>
          <w:lang w:eastAsia="en-GB"/>
        </w:rPr>
        <w:t>(subtitles)</w:t>
      </w:r>
      <w:r w:rsidR="0098015D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785ACC3D" w14:textId="79A30602" w:rsidR="00663484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Why our team loves working at Sony UK Technology Centre - </w:t>
      </w:r>
      <w:hyperlink r:id="rId9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https://youtu.be/EbLhHofbL8Y</w:t>
        </w:r>
      </w:hyperlink>
    </w:p>
    <w:p w14:paraId="7E2A6845" w14:textId="77777777" w:rsidR="00663484" w:rsidRPr="00971348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1D44B1" w14:textId="77777777" w:rsidR="00663484" w:rsidRPr="00971348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Sony internship - </w:t>
      </w:r>
      <w:hyperlink r:id="rId10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https://youtu.be/tdORhERXei4</w:t>
        </w:r>
      </w:hyperlink>
    </w:p>
    <w:p w14:paraId="55E0FC29" w14:textId="77777777" w:rsidR="00663484" w:rsidRPr="00971348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336A423" w14:textId="77777777" w:rsidR="00663484" w:rsidRPr="00971348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Developing Young Creative Talent at Sony Music - </w:t>
      </w:r>
      <w:hyperlink r:id="rId11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https://youtu.be/Yie2dlfM8Bk</w:t>
        </w:r>
      </w:hyperlink>
    </w:p>
    <w:p w14:paraId="52439420" w14:textId="77777777" w:rsidR="00663484" w:rsidRPr="00971348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5967F6C" w14:textId="02D78C39" w:rsidR="00663484" w:rsidRPr="00971348" w:rsidRDefault="00663484" w:rsidP="0066348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MTV – LinkedIn Get A Job @ Universal Music - </w:t>
      </w:r>
      <w:hyperlink r:id="rId12" w:history="1">
        <w:r w:rsidR="00C61DF8" w:rsidRPr="00C61DF8">
          <w:rPr>
            <w:rStyle w:val="Hyperlink"/>
            <w:rFonts w:ascii="Calibri" w:eastAsia="Times New Roman" w:hAnsi="Calibri" w:cs="Calibri"/>
            <w:lang w:eastAsia="en-GB"/>
          </w:rPr>
          <w:t>https://www.youtube.com/watch?v=ki5WAmXXC0c</w:t>
        </w:r>
      </w:hyperlink>
    </w:p>
    <w:p w14:paraId="1C34C472" w14:textId="7A1B4E08" w:rsid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8D8EBB" w14:textId="648D00EB" w:rsidR="00064A6A" w:rsidRPr="00064A6A" w:rsidRDefault="00064A6A" w:rsidP="00064A6A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064A6A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 xml:space="preserve">Different roles </w:t>
      </w:r>
    </w:p>
    <w:p w14:paraId="1069272B" w14:textId="77777777" w:rsidR="00064A6A" w:rsidRPr="00064A6A" w:rsidRDefault="00064A6A" w:rsidP="00064A6A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</w:p>
    <w:p w14:paraId="2F6116F7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b/>
          <w:bCs/>
          <w:color w:val="000000"/>
          <w:lang w:eastAsia="en-GB"/>
        </w:rPr>
        <w:t>Re-recording Mixer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 (Sony Pictures) - </w:t>
      </w:r>
      <w:hyperlink r:id="rId13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https://youtu.be/ZNXBemqzkSs</w:t>
        </w:r>
      </w:hyperlink>
    </w:p>
    <w:p w14:paraId="3ABADB7F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D8361D7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PlayStation Careers | Worldwide Studios (Game Development) - </w:t>
      </w:r>
      <w:hyperlink r:id="rId14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https://youtu.be/abdVyCUarF8</w:t>
        </w:r>
      </w:hyperlink>
    </w:p>
    <w:p w14:paraId="244D529E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5674540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PlayStation Careers | </w:t>
      </w:r>
      <w:r w:rsidRPr="00971348">
        <w:rPr>
          <w:rFonts w:ascii="Calibri" w:eastAsia="Times New Roman" w:hAnsi="Calibri" w:cs="Calibri"/>
          <w:b/>
          <w:bCs/>
          <w:color w:val="000000"/>
          <w:lang w:eastAsia="en-GB"/>
        </w:rPr>
        <w:t>Software Engineering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 - </w:t>
      </w:r>
      <w:hyperlink r:id="rId15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https://youtu.be/TuKp733BF54</w:t>
        </w:r>
      </w:hyperlink>
    </w:p>
    <w:p w14:paraId="25D87787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C6E3042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PlayStation Careers | </w:t>
      </w:r>
      <w:r w:rsidRPr="00971348">
        <w:rPr>
          <w:rFonts w:ascii="Calibri" w:eastAsia="Times New Roman" w:hAnsi="Calibri" w:cs="Calibri"/>
          <w:b/>
          <w:bCs/>
          <w:color w:val="000000"/>
          <w:lang w:eastAsia="en-GB"/>
        </w:rPr>
        <w:t>Internship Program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 - </w:t>
      </w:r>
      <w:hyperlink r:id="rId16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https://youtu.be/RZDbaR13Lv4</w:t>
        </w:r>
      </w:hyperlink>
    </w:p>
    <w:p w14:paraId="2A3E595A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4F69176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Lily meets Oriana and Lloyd, </w:t>
      </w:r>
      <w:r w:rsidRPr="00971348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engineers 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at Sony PlayStation - </w:t>
      </w:r>
      <w:hyperlink r:id="rId17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https://youtu.be/VBL5o6RINXs</w:t>
        </w:r>
      </w:hyperlink>
    </w:p>
    <w:p w14:paraId="72372572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8A46E7D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PlayStation Careers | Be Epic - </w:t>
      </w:r>
      <w:hyperlink r:id="rId18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https://youtu.be/C5PECdR7wY8</w:t>
        </w:r>
      </w:hyperlink>
    </w:p>
    <w:p w14:paraId="6F12D549" w14:textId="4E5A3EB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14:paraId="408D3314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Jason Warner - </w:t>
      </w:r>
      <w:r w:rsidRPr="00971348">
        <w:rPr>
          <w:rFonts w:ascii="Calibri" w:eastAsia="Times New Roman" w:hAnsi="Calibri" w:cs="Calibri"/>
          <w:b/>
          <w:bCs/>
          <w:color w:val="000000"/>
          <w:lang w:eastAsia="en-GB"/>
        </w:rPr>
        <w:t>Marketing Assistant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 @ Sony Music -  </w:t>
      </w:r>
      <w:hyperlink r:id="rId19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https://youtu.be/b_tWG8PPZ_s</w:t>
        </w:r>
      </w:hyperlink>
    </w:p>
    <w:p w14:paraId="03ED4CED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1ACDE97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Fred Brett </w:t>
      </w:r>
      <w:r w:rsidRPr="00971348">
        <w:rPr>
          <w:rFonts w:ascii="Calibri" w:eastAsia="Times New Roman" w:hAnsi="Calibri" w:cs="Calibri"/>
          <w:b/>
          <w:bCs/>
          <w:color w:val="000000"/>
          <w:lang w:eastAsia="en-GB"/>
        </w:rPr>
        <w:t>Artist Relations Assistant</w:t>
      </w:r>
      <w:r w:rsidRPr="00971348">
        <w:rPr>
          <w:rFonts w:ascii="Calibri" w:eastAsia="Times New Roman" w:hAnsi="Calibri" w:cs="Calibri"/>
          <w:color w:val="000000"/>
          <w:lang w:eastAsia="en-GB"/>
        </w:rPr>
        <w:t xml:space="preserve"> @ Sony Music - </w:t>
      </w:r>
      <w:hyperlink r:id="rId20" w:history="1">
        <w:r w:rsidRPr="0097134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https://youtu.be/HGYg8yZMh-k</w:t>
        </w:r>
      </w:hyperlink>
    </w:p>
    <w:p w14:paraId="1FE40D11" w14:textId="77777777" w:rsidR="00971348" w:rsidRPr="00971348" w:rsidRDefault="00971348" w:rsidP="00064A6A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3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82F55A9" w14:textId="77777777" w:rsidR="00540F6E" w:rsidRDefault="00540F6E"/>
    <w:sectPr w:rsidR="00540F6E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BA8B" w14:textId="77777777" w:rsidR="00416870" w:rsidRDefault="00416870" w:rsidP="00695F01">
      <w:pPr>
        <w:spacing w:after="0" w:line="240" w:lineRule="auto"/>
      </w:pPr>
      <w:r>
        <w:separator/>
      </w:r>
    </w:p>
  </w:endnote>
  <w:endnote w:type="continuationSeparator" w:id="0">
    <w:p w14:paraId="7B8C9F1D" w14:textId="77777777" w:rsidR="00416870" w:rsidRDefault="00416870" w:rsidP="0069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89D3" w14:textId="77777777" w:rsidR="00416870" w:rsidRDefault="00416870" w:rsidP="00695F01">
      <w:pPr>
        <w:spacing w:after="0" w:line="240" w:lineRule="auto"/>
      </w:pPr>
      <w:r>
        <w:separator/>
      </w:r>
    </w:p>
  </w:footnote>
  <w:footnote w:type="continuationSeparator" w:id="0">
    <w:p w14:paraId="08F9B02B" w14:textId="77777777" w:rsidR="00416870" w:rsidRDefault="00416870" w:rsidP="0069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A531" w14:textId="4D86A80E" w:rsidR="00695F01" w:rsidRDefault="00695F01">
    <w:pPr>
      <w:pStyle w:val="Header"/>
    </w:pPr>
    <w:r w:rsidRPr="00695F01">
      <w:rPr>
        <w:noProof/>
      </w:rPr>
      <w:drawing>
        <wp:anchor distT="0" distB="0" distL="114300" distR="114300" simplePos="0" relativeHeight="251658240" behindDoc="1" locked="0" layoutInCell="1" allowOverlap="1" wp14:anchorId="41E9F11D" wp14:editId="13E21B33">
          <wp:simplePos x="0" y="0"/>
          <wp:positionH relativeFrom="margin">
            <wp:posOffset>4733925</wp:posOffset>
          </wp:positionH>
          <wp:positionV relativeFrom="paragraph">
            <wp:posOffset>-506730</wp:posOffset>
          </wp:positionV>
          <wp:extent cx="1400175" cy="1475105"/>
          <wp:effectExtent l="0" t="0" r="9525" b="0"/>
          <wp:wrapTight wrapText="bothSides">
            <wp:wrapPolygon edited="0">
              <wp:start x="0" y="0"/>
              <wp:lineTo x="0" y="21200"/>
              <wp:lineTo x="21453" y="21200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4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C8"/>
    <w:rsid w:val="00064A6A"/>
    <w:rsid w:val="000A1D8A"/>
    <w:rsid w:val="001E0718"/>
    <w:rsid w:val="002E1A84"/>
    <w:rsid w:val="00416870"/>
    <w:rsid w:val="00540F6E"/>
    <w:rsid w:val="00543284"/>
    <w:rsid w:val="00663484"/>
    <w:rsid w:val="00667922"/>
    <w:rsid w:val="00695F01"/>
    <w:rsid w:val="00814B21"/>
    <w:rsid w:val="00971348"/>
    <w:rsid w:val="0098015D"/>
    <w:rsid w:val="00B205D5"/>
    <w:rsid w:val="00C61DF8"/>
    <w:rsid w:val="00F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6DC96"/>
  <w15:chartTrackingRefBased/>
  <w15:docId w15:val="{776F39CC-164F-4998-982F-CBE72E30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F01"/>
  </w:style>
  <w:style w:type="paragraph" w:styleId="Footer">
    <w:name w:val="footer"/>
    <w:basedOn w:val="Normal"/>
    <w:link w:val="FooterChar"/>
    <w:uiPriority w:val="99"/>
    <w:unhideWhenUsed/>
    <w:rsid w:val="00695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F01"/>
  </w:style>
  <w:style w:type="character" w:styleId="Hyperlink">
    <w:name w:val="Hyperlink"/>
    <w:basedOn w:val="DefaultParagraphFont"/>
    <w:uiPriority w:val="99"/>
    <w:unhideWhenUsed/>
    <w:rsid w:val="00C61D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D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_lqPHxLzco" TargetMode="External"/><Relationship Id="rId13" Type="http://schemas.openxmlformats.org/officeDocument/2006/relationships/hyperlink" Target="https://youtu.be/ZNXBemqzkSs" TargetMode="External"/><Relationship Id="rId18" Type="http://schemas.openxmlformats.org/officeDocument/2006/relationships/hyperlink" Target="https://youtu.be/C5PECdR7wY8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9gr9uVK0INU" TargetMode="External"/><Relationship Id="rId12" Type="http://schemas.openxmlformats.org/officeDocument/2006/relationships/hyperlink" Target="https://www.youtube.com/watch?v=ki5WAmXXC0c" TargetMode="External"/><Relationship Id="rId17" Type="http://schemas.openxmlformats.org/officeDocument/2006/relationships/hyperlink" Target="https://youtu.be/VBL5o6RIN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ZDbaR13Lv4" TargetMode="External"/><Relationship Id="rId20" Type="http://schemas.openxmlformats.org/officeDocument/2006/relationships/hyperlink" Target="https://youtu.be/HGYg8yZMh-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bF_FHTnhrA" TargetMode="External"/><Relationship Id="rId11" Type="http://schemas.openxmlformats.org/officeDocument/2006/relationships/hyperlink" Target="https://youtu.be/Yie2dlfM8B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TuKp733BF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tdORhERXei4" TargetMode="External"/><Relationship Id="rId19" Type="http://schemas.openxmlformats.org/officeDocument/2006/relationships/hyperlink" Target="https://youtu.be/b_tWG8PPZ_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EbLhHofbL8Y" TargetMode="External"/><Relationship Id="rId14" Type="http://schemas.openxmlformats.org/officeDocument/2006/relationships/hyperlink" Target="https://youtu.be/abdVyCUarF8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Dillon</dc:creator>
  <cp:keywords/>
  <dc:description/>
  <cp:lastModifiedBy>Clare Parker</cp:lastModifiedBy>
  <cp:revision>7</cp:revision>
  <dcterms:created xsi:type="dcterms:W3CDTF">2022-07-19T10:17:00Z</dcterms:created>
  <dcterms:modified xsi:type="dcterms:W3CDTF">2024-03-21T11:28:00Z</dcterms:modified>
</cp:coreProperties>
</file>