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F3FA" w14:textId="775EFAFF" w:rsidR="003063CC" w:rsidRDefault="003063CC" w:rsidP="004F4FAD">
      <w:pPr>
        <w:rPr>
          <w:b/>
          <w:bCs/>
          <w:color w:val="00A8A8"/>
          <w:sz w:val="32"/>
          <w:szCs w:val="32"/>
        </w:rPr>
      </w:pPr>
      <w:r w:rsidRPr="004B4344">
        <w:rPr>
          <w:b/>
          <w:bCs/>
          <w:color w:val="00A8A8"/>
          <w:sz w:val="40"/>
          <w:szCs w:val="40"/>
        </w:rPr>
        <w:t>Teacher Encounters</w:t>
      </w:r>
      <w:r w:rsidR="004B4344" w:rsidRPr="004B4344">
        <w:rPr>
          <w:b/>
          <w:bCs/>
          <w:color w:val="00A8A8"/>
          <w:sz w:val="40"/>
          <w:szCs w:val="40"/>
        </w:rPr>
        <w:br/>
      </w:r>
      <w:r w:rsidRPr="004B4344">
        <w:rPr>
          <w:b/>
          <w:bCs/>
          <w:color w:val="00A8A8"/>
          <w:sz w:val="32"/>
          <w:szCs w:val="32"/>
        </w:rPr>
        <w:t xml:space="preserve">A </w:t>
      </w:r>
      <w:r w:rsidR="004B4344" w:rsidRPr="004B4344">
        <w:rPr>
          <w:b/>
          <w:bCs/>
          <w:color w:val="00A8A8"/>
          <w:sz w:val="32"/>
          <w:szCs w:val="32"/>
        </w:rPr>
        <w:t>p</w:t>
      </w:r>
      <w:r w:rsidRPr="004B4344">
        <w:rPr>
          <w:b/>
          <w:bCs/>
          <w:color w:val="00A8A8"/>
          <w:sz w:val="32"/>
          <w:szCs w:val="32"/>
        </w:rPr>
        <w:t xml:space="preserve">ractical </w:t>
      </w:r>
      <w:r w:rsidR="004B4344" w:rsidRPr="004B4344">
        <w:rPr>
          <w:b/>
          <w:bCs/>
          <w:color w:val="00A8A8"/>
          <w:sz w:val="32"/>
          <w:szCs w:val="32"/>
        </w:rPr>
        <w:t>c</w:t>
      </w:r>
      <w:r w:rsidRPr="004B4344">
        <w:rPr>
          <w:b/>
          <w:bCs/>
          <w:color w:val="00A8A8"/>
          <w:sz w:val="32"/>
          <w:szCs w:val="32"/>
        </w:rPr>
        <w:t>hecklist</w:t>
      </w:r>
      <w:r w:rsidR="004B4344" w:rsidRPr="004B4344">
        <w:rPr>
          <w:b/>
          <w:bCs/>
          <w:color w:val="00A8A8"/>
          <w:sz w:val="32"/>
          <w:szCs w:val="32"/>
        </w:rPr>
        <w:t xml:space="preserve"> for employers</w:t>
      </w:r>
    </w:p>
    <w:p w14:paraId="11D004CC" w14:textId="77777777" w:rsidR="000E3F45" w:rsidRPr="000E3F45" w:rsidRDefault="000E3F45" w:rsidP="004F4FAD">
      <w:pPr>
        <w:rPr>
          <w:b/>
          <w:bCs/>
          <w:color w:val="00A8A8"/>
          <w:sz w:val="12"/>
          <w:szCs w:val="12"/>
        </w:rPr>
      </w:pPr>
    </w:p>
    <w:p w14:paraId="0D964FA5" w14:textId="3DA1F41E" w:rsidR="004F4FAD" w:rsidRDefault="004F4FAD" w:rsidP="004F4FAD">
      <w:r>
        <w:t xml:space="preserve">Once you’ve decided what sort of </w:t>
      </w:r>
      <w:r w:rsidR="004B4344">
        <w:t>t</w:t>
      </w:r>
      <w:r>
        <w:t xml:space="preserve">eacher </w:t>
      </w:r>
      <w:r w:rsidR="004B4344">
        <w:t>e</w:t>
      </w:r>
      <w:r>
        <w:t xml:space="preserve">ncounter you wish to provide, you may find it helpful to think through the steps your organisation </w:t>
      </w:r>
      <w:r w:rsidR="003063CC">
        <w:t xml:space="preserve">ordinarily </w:t>
      </w:r>
      <w:r>
        <w:t>takes to onboard and welcome a new employee</w:t>
      </w:r>
      <w:r w:rsidR="003063CC">
        <w:t xml:space="preserve">. </w:t>
      </w:r>
      <w:r>
        <w:t xml:space="preserve">You can then apply this model to support your visiting teacher(s).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513"/>
        <w:gridCol w:w="2250"/>
        <w:gridCol w:w="1253"/>
      </w:tblGrid>
      <w:tr w:rsidR="004F4FAD" w14:paraId="42FBFF9D" w14:textId="77777777" w:rsidTr="00AD2805">
        <w:tc>
          <w:tcPr>
            <w:tcW w:w="9016" w:type="dxa"/>
            <w:gridSpan w:val="3"/>
            <w:shd w:val="clear" w:color="auto" w:fill="00A8A8"/>
          </w:tcPr>
          <w:p w14:paraId="58013FDE" w14:textId="2C65B27C" w:rsidR="004F4FAD" w:rsidRPr="00A36BAC" w:rsidRDefault="004F4FAD" w:rsidP="004F4FAD">
            <w:pPr>
              <w:rPr>
                <w:b/>
                <w:bCs/>
              </w:rPr>
            </w:pPr>
            <w:r w:rsidRPr="004B4344">
              <w:rPr>
                <w:b/>
                <w:bCs/>
                <w:sz w:val="24"/>
                <w:szCs w:val="24"/>
              </w:rPr>
              <w:t>Practical things to consider as you plan the encounter</w:t>
            </w:r>
          </w:p>
        </w:tc>
      </w:tr>
      <w:tr w:rsidR="00A36BAC" w14:paraId="4130B267" w14:textId="77777777" w:rsidTr="00AD2805">
        <w:tc>
          <w:tcPr>
            <w:tcW w:w="5513" w:type="dxa"/>
          </w:tcPr>
          <w:p w14:paraId="4BFAD0A3" w14:textId="77777777" w:rsidR="00A36BAC" w:rsidRDefault="00A36BAC" w:rsidP="004F4FAD"/>
        </w:tc>
        <w:tc>
          <w:tcPr>
            <w:tcW w:w="2250" w:type="dxa"/>
          </w:tcPr>
          <w:p w14:paraId="7022EA9C" w14:textId="0F734449" w:rsidR="00A36BAC" w:rsidRPr="00177170" w:rsidRDefault="00A36BAC" w:rsidP="004F4FAD">
            <w:pPr>
              <w:rPr>
                <w:b/>
                <w:bCs/>
              </w:rPr>
            </w:pPr>
            <w:r w:rsidRPr="00177170">
              <w:rPr>
                <w:b/>
                <w:bCs/>
              </w:rPr>
              <w:t>Notes</w:t>
            </w:r>
          </w:p>
        </w:tc>
        <w:tc>
          <w:tcPr>
            <w:tcW w:w="1253" w:type="dxa"/>
          </w:tcPr>
          <w:p w14:paraId="068F4402" w14:textId="566C0345" w:rsidR="00A36BAC" w:rsidRPr="00177170" w:rsidRDefault="00177170" w:rsidP="004F4FAD">
            <w:pPr>
              <w:rPr>
                <w:b/>
                <w:bCs/>
              </w:rPr>
            </w:pPr>
            <w:r w:rsidRPr="00177170">
              <w:rPr>
                <w:b/>
                <w:bCs/>
              </w:rPr>
              <w:t xml:space="preserve">Complete </w:t>
            </w:r>
          </w:p>
        </w:tc>
      </w:tr>
      <w:tr w:rsidR="004F4FAD" w14:paraId="3515C886" w14:textId="77777777" w:rsidTr="00AD2805">
        <w:tc>
          <w:tcPr>
            <w:tcW w:w="5513" w:type="dxa"/>
          </w:tcPr>
          <w:p w14:paraId="588A0D50" w14:textId="214EAB41" w:rsidR="004F4FAD" w:rsidRDefault="004F4FAD" w:rsidP="004F4FAD">
            <w:r>
              <w:t xml:space="preserve">What </w:t>
            </w:r>
            <w:r w:rsidR="00C209B6">
              <w:t>sort of induction should be booked for the first day?</w:t>
            </w:r>
          </w:p>
        </w:tc>
        <w:tc>
          <w:tcPr>
            <w:tcW w:w="2250" w:type="dxa"/>
          </w:tcPr>
          <w:p w14:paraId="432DA9C0" w14:textId="77777777" w:rsidR="004F4FAD" w:rsidRDefault="004F4FAD" w:rsidP="004F4FAD"/>
        </w:tc>
        <w:tc>
          <w:tcPr>
            <w:tcW w:w="1253" w:type="dxa"/>
          </w:tcPr>
          <w:p w14:paraId="49D615F9" w14:textId="77777777" w:rsidR="004F4FAD" w:rsidRDefault="004F4FAD" w:rsidP="004F4FAD"/>
        </w:tc>
      </w:tr>
      <w:tr w:rsidR="004F4FAD" w14:paraId="762BBB17" w14:textId="77777777" w:rsidTr="00AD2805">
        <w:tc>
          <w:tcPr>
            <w:tcW w:w="5513" w:type="dxa"/>
          </w:tcPr>
          <w:p w14:paraId="1FBA9912" w14:textId="7806E05E" w:rsidR="004F4FAD" w:rsidRDefault="004F4FAD" w:rsidP="004F4FAD">
            <w:r>
              <w:t>Do you have appropriate Public Liability Insurance? ​</w:t>
            </w:r>
          </w:p>
        </w:tc>
        <w:tc>
          <w:tcPr>
            <w:tcW w:w="2250" w:type="dxa"/>
          </w:tcPr>
          <w:p w14:paraId="548EF997" w14:textId="77777777" w:rsidR="004F4FAD" w:rsidRDefault="004F4FAD" w:rsidP="004F4FAD"/>
        </w:tc>
        <w:tc>
          <w:tcPr>
            <w:tcW w:w="1253" w:type="dxa"/>
          </w:tcPr>
          <w:p w14:paraId="0C09FC96" w14:textId="77777777" w:rsidR="004F4FAD" w:rsidRDefault="004F4FAD" w:rsidP="004F4FAD"/>
        </w:tc>
      </w:tr>
      <w:tr w:rsidR="004F4FAD" w14:paraId="7E8CF297" w14:textId="77777777" w:rsidTr="00AD2805">
        <w:tc>
          <w:tcPr>
            <w:tcW w:w="5513" w:type="dxa"/>
          </w:tcPr>
          <w:p w14:paraId="06B54ED4" w14:textId="737BBF26" w:rsidR="004F4FAD" w:rsidRDefault="004F4FAD" w:rsidP="004F4FAD">
            <w:r>
              <w:t>Who will be the primary and secondary hosts within the organisation​?</w:t>
            </w:r>
          </w:p>
        </w:tc>
        <w:tc>
          <w:tcPr>
            <w:tcW w:w="2250" w:type="dxa"/>
          </w:tcPr>
          <w:p w14:paraId="749DDD06" w14:textId="77777777" w:rsidR="004F4FAD" w:rsidRDefault="004F4FAD" w:rsidP="004F4FAD"/>
        </w:tc>
        <w:tc>
          <w:tcPr>
            <w:tcW w:w="1253" w:type="dxa"/>
          </w:tcPr>
          <w:p w14:paraId="6735305B" w14:textId="77777777" w:rsidR="004F4FAD" w:rsidRDefault="004F4FAD" w:rsidP="004F4FAD"/>
        </w:tc>
      </w:tr>
      <w:tr w:rsidR="004F4FAD" w14:paraId="18BF12AF" w14:textId="77777777" w:rsidTr="00AD2805">
        <w:tc>
          <w:tcPr>
            <w:tcW w:w="5513" w:type="dxa"/>
          </w:tcPr>
          <w:p w14:paraId="00437B67" w14:textId="3DB9CE03" w:rsidR="004F4FAD" w:rsidRDefault="004F4FAD" w:rsidP="004F4FAD">
            <w:r>
              <w:t>Where will the teacher</w:t>
            </w:r>
            <w:r w:rsidR="00DA44D5">
              <w:t>(s)</w:t>
            </w:r>
            <w:r>
              <w:t xml:space="preserve"> be located and what equipment will they need​? Remember it’s likely they will want to be able to type up notes and capture thoughts</w:t>
            </w:r>
          </w:p>
        </w:tc>
        <w:tc>
          <w:tcPr>
            <w:tcW w:w="2250" w:type="dxa"/>
          </w:tcPr>
          <w:p w14:paraId="37E1CB4D" w14:textId="77777777" w:rsidR="004F4FAD" w:rsidRDefault="004F4FAD" w:rsidP="004F4FAD"/>
        </w:tc>
        <w:tc>
          <w:tcPr>
            <w:tcW w:w="1253" w:type="dxa"/>
          </w:tcPr>
          <w:p w14:paraId="6C411B3E" w14:textId="77777777" w:rsidR="004F4FAD" w:rsidRDefault="004F4FAD" w:rsidP="004F4FAD"/>
        </w:tc>
      </w:tr>
      <w:tr w:rsidR="004F4FAD" w14:paraId="502F6111" w14:textId="77777777" w:rsidTr="00AD2805">
        <w:tc>
          <w:tcPr>
            <w:tcW w:w="5513" w:type="dxa"/>
          </w:tcPr>
          <w:p w14:paraId="753C9279" w14:textId="7737BBEC" w:rsidR="004F4FAD" w:rsidRDefault="004F4FAD" w:rsidP="004F4FAD">
            <w:r>
              <w:t>Will you require them to sign a Non-Disclosure Agreement?</w:t>
            </w:r>
          </w:p>
        </w:tc>
        <w:tc>
          <w:tcPr>
            <w:tcW w:w="2250" w:type="dxa"/>
          </w:tcPr>
          <w:p w14:paraId="2FCC1010" w14:textId="77777777" w:rsidR="004F4FAD" w:rsidRDefault="004F4FAD" w:rsidP="004F4FAD"/>
        </w:tc>
        <w:tc>
          <w:tcPr>
            <w:tcW w:w="1253" w:type="dxa"/>
          </w:tcPr>
          <w:p w14:paraId="42910310" w14:textId="77777777" w:rsidR="004F4FAD" w:rsidRDefault="004F4FAD" w:rsidP="004F4FAD"/>
        </w:tc>
      </w:tr>
      <w:tr w:rsidR="004F4FAD" w14:paraId="0C8C2E55" w14:textId="77777777" w:rsidTr="00AD2805">
        <w:tc>
          <w:tcPr>
            <w:tcW w:w="5513" w:type="dxa"/>
          </w:tcPr>
          <w:p w14:paraId="44ABA45D" w14:textId="1797B3A4" w:rsidR="004F4FAD" w:rsidRDefault="004F4FAD" w:rsidP="004F4FAD">
            <w:r>
              <w:t>Will the teacher(s) need an employee</w:t>
            </w:r>
            <w:r w:rsidR="00A36BAC">
              <w:t xml:space="preserve"> or visitor access</w:t>
            </w:r>
            <w:r>
              <w:t xml:space="preserve"> </w:t>
            </w:r>
            <w:r w:rsidR="00A36BAC">
              <w:t>pass</w:t>
            </w:r>
            <w:r w:rsidR="1D97552A">
              <w:t xml:space="preserve"> and do they have any access requirements? </w:t>
            </w:r>
          </w:p>
        </w:tc>
        <w:tc>
          <w:tcPr>
            <w:tcW w:w="2250" w:type="dxa"/>
          </w:tcPr>
          <w:p w14:paraId="07CD5FCD" w14:textId="77777777" w:rsidR="004F4FAD" w:rsidRDefault="004F4FAD" w:rsidP="004F4FAD"/>
        </w:tc>
        <w:tc>
          <w:tcPr>
            <w:tcW w:w="1253" w:type="dxa"/>
          </w:tcPr>
          <w:p w14:paraId="6CE0F10B" w14:textId="77777777" w:rsidR="004F4FAD" w:rsidRDefault="004F4FAD" w:rsidP="004F4FAD"/>
        </w:tc>
      </w:tr>
      <w:tr w:rsidR="00C209B6" w14:paraId="0BF75631" w14:textId="77777777" w:rsidTr="00AD2805">
        <w:tc>
          <w:tcPr>
            <w:tcW w:w="5513" w:type="dxa"/>
          </w:tcPr>
          <w:p w14:paraId="11DC6D74" w14:textId="056B097B" w:rsidR="00C209B6" w:rsidRDefault="00C209B6" w:rsidP="004B4344">
            <w:r>
              <w:t xml:space="preserve">Will they require any </w:t>
            </w:r>
            <w:r w:rsidR="00DA44D5">
              <w:t>p</w:t>
            </w:r>
            <w:r>
              <w:t xml:space="preserve">ersonal </w:t>
            </w:r>
            <w:r w:rsidR="00DA44D5">
              <w:t>p</w:t>
            </w:r>
            <w:r>
              <w:t xml:space="preserve">rotective </w:t>
            </w:r>
            <w:r w:rsidR="00DA44D5">
              <w:t>e</w:t>
            </w:r>
            <w:r>
              <w:t>quipment (PPE)? If so, ask for their sizes​</w:t>
            </w:r>
            <w:r w:rsidR="004B4344">
              <w:t>.</w:t>
            </w:r>
          </w:p>
        </w:tc>
        <w:tc>
          <w:tcPr>
            <w:tcW w:w="2250" w:type="dxa"/>
          </w:tcPr>
          <w:p w14:paraId="505FBE33" w14:textId="77777777" w:rsidR="00C209B6" w:rsidRDefault="00C209B6" w:rsidP="004F4FAD"/>
        </w:tc>
        <w:tc>
          <w:tcPr>
            <w:tcW w:w="1253" w:type="dxa"/>
          </w:tcPr>
          <w:p w14:paraId="04109A2D" w14:textId="77777777" w:rsidR="00C209B6" w:rsidRDefault="00C209B6" w:rsidP="004F4FAD"/>
        </w:tc>
      </w:tr>
      <w:tr w:rsidR="00A36BAC" w14:paraId="670B517F" w14:textId="77777777" w:rsidTr="00AD2805">
        <w:tc>
          <w:tcPr>
            <w:tcW w:w="9016" w:type="dxa"/>
            <w:gridSpan w:val="3"/>
            <w:shd w:val="clear" w:color="auto" w:fill="00A8A8"/>
          </w:tcPr>
          <w:p w14:paraId="3A1F8A59" w14:textId="7244959A" w:rsidR="00A36BAC" w:rsidRDefault="00A36BAC" w:rsidP="00A36BAC">
            <w:r w:rsidRPr="004B4344">
              <w:rPr>
                <w:b/>
                <w:bCs/>
                <w:sz w:val="24"/>
                <w:szCs w:val="24"/>
              </w:rPr>
              <w:t>Information to provide ahead of time</w:t>
            </w:r>
          </w:p>
        </w:tc>
      </w:tr>
      <w:tr w:rsidR="00A36BAC" w14:paraId="53867DEA" w14:textId="77777777" w:rsidTr="00AD2805">
        <w:tc>
          <w:tcPr>
            <w:tcW w:w="5513" w:type="dxa"/>
          </w:tcPr>
          <w:p w14:paraId="0D7EFD96" w14:textId="6312E765" w:rsidR="00A36BAC" w:rsidRDefault="00A36BAC" w:rsidP="00A36BAC">
            <w:r>
              <w:t>Transport, parking, building access information and lunch arrangements​</w:t>
            </w:r>
            <w:r w:rsidR="00177170">
              <w:t xml:space="preserve"> (e.g. is there a canteen?)</w:t>
            </w:r>
          </w:p>
        </w:tc>
        <w:tc>
          <w:tcPr>
            <w:tcW w:w="2250" w:type="dxa"/>
          </w:tcPr>
          <w:p w14:paraId="5BD30D27" w14:textId="77777777" w:rsidR="00A36BAC" w:rsidRDefault="00A36BAC" w:rsidP="00A36BAC"/>
        </w:tc>
        <w:tc>
          <w:tcPr>
            <w:tcW w:w="1253" w:type="dxa"/>
          </w:tcPr>
          <w:p w14:paraId="4AAC6AB5" w14:textId="77777777" w:rsidR="00A36BAC" w:rsidRDefault="00A36BAC" w:rsidP="00A36BAC"/>
        </w:tc>
      </w:tr>
      <w:tr w:rsidR="00A36BAC" w14:paraId="3953723B" w14:textId="77777777" w:rsidTr="00AD2805">
        <w:tc>
          <w:tcPr>
            <w:tcW w:w="5513" w:type="dxa"/>
          </w:tcPr>
          <w:p w14:paraId="699963E1" w14:textId="3F64CEC6" w:rsidR="00A36BAC" w:rsidRDefault="00A36BAC" w:rsidP="00A36BAC">
            <w:r>
              <w:t xml:space="preserve">Details of </w:t>
            </w:r>
            <w:r w:rsidR="00DA44D5">
              <w:t xml:space="preserve">a </w:t>
            </w:r>
            <w:r>
              <w:t>nominated contact person​</w:t>
            </w:r>
          </w:p>
        </w:tc>
        <w:tc>
          <w:tcPr>
            <w:tcW w:w="2250" w:type="dxa"/>
          </w:tcPr>
          <w:p w14:paraId="3C99A1D4" w14:textId="77777777" w:rsidR="00A36BAC" w:rsidRDefault="00A36BAC" w:rsidP="00A36BAC"/>
        </w:tc>
        <w:tc>
          <w:tcPr>
            <w:tcW w:w="1253" w:type="dxa"/>
          </w:tcPr>
          <w:p w14:paraId="6CE21BDA" w14:textId="77777777" w:rsidR="00A36BAC" w:rsidRDefault="00A36BAC" w:rsidP="00A36BAC"/>
        </w:tc>
      </w:tr>
      <w:tr w:rsidR="00A36BAC" w14:paraId="47973328" w14:textId="77777777" w:rsidTr="00AD2805">
        <w:tc>
          <w:tcPr>
            <w:tcW w:w="5513" w:type="dxa"/>
          </w:tcPr>
          <w:p w14:paraId="51521AF9" w14:textId="3380DB3D" w:rsidR="00A36BAC" w:rsidRDefault="00A36BAC" w:rsidP="00A36BAC">
            <w:r>
              <w:t>Start and finish times​ (</w:t>
            </w:r>
            <w:r w:rsidR="00177170">
              <w:t xml:space="preserve">ideally you’ll provide a </w:t>
            </w:r>
            <w:r>
              <w:t>timetable/agend</w:t>
            </w:r>
            <w:r w:rsidR="00177170">
              <w:t>a</w:t>
            </w:r>
            <w:r>
              <w:t>)</w:t>
            </w:r>
          </w:p>
        </w:tc>
        <w:tc>
          <w:tcPr>
            <w:tcW w:w="2250" w:type="dxa"/>
          </w:tcPr>
          <w:p w14:paraId="55E19E9E" w14:textId="77777777" w:rsidR="00A36BAC" w:rsidRDefault="00A36BAC" w:rsidP="00A36BAC"/>
        </w:tc>
        <w:tc>
          <w:tcPr>
            <w:tcW w:w="1253" w:type="dxa"/>
          </w:tcPr>
          <w:p w14:paraId="4B8EFD46" w14:textId="77777777" w:rsidR="00A36BAC" w:rsidRDefault="00A36BAC" w:rsidP="00A36BAC"/>
        </w:tc>
      </w:tr>
      <w:tr w:rsidR="00A36BAC" w14:paraId="08D85076" w14:textId="77777777" w:rsidTr="00AD2805">
        <w:tc>
          <w:tcPr>
            <w:tcW w:w="5513" w:type="dxa"/>
          </w:tcPr>
          <w:p w14:paraId="0E925F60" w14:textId="7B74E55F" w:rsidR="00A36BAC" w:rsidRDefault="004B4344" w:rsidP="00A36BAC">
            <w:r>
              <w:t xml:space="preserve">Dress </w:t>
            </w:r>
            <w:r w:rsidR="003063CC">
              <w:t>code</w:t>
            </w:r>
            <w:r>
              <w:t xml:space="preserve"> if applicable</w:t>
            </w:r>
          </w:p>
        </w:tc>
        <w:tc>
          <w:tcPr>
            <w:tcW w:w="2250" w:type="dxa"/>
          </w:tcPr>
          <w:p w14:paraId="20619130" w14:textId="77777777" w:rsidR="00A36BAC" w:rsidRDefault="00A36BAC" w:rsidP="00A36BAC"/>
        </w:tc>
        <w:tc>
          <w:tcPr>
            <w:tcW w:w="1253" w:type="dxa"/>
          </w:tcPr>
          <w:p w14:paraId="5A0B9176" w14:textId="77777777" w:rsidR="00A36BAC" w:rsidRDefault="00A36BAC" w:rsidP="00A36BAC"/>
        </w:tc>
      </w:tr>
      <w:tr w:rsidR="00C209B6" w14:paraId="1DE610F1" w14:textId="77777777" w:rsidTr="00AD2805">
        <w:tc>
          <w:tcPr>
            <w:tcW w:w="9016" w:type="dxa"/>
            <w:gridSpan w:val="3"/>
            <w:shd w:val="clear" w:color="auto" w:fill="00A8A8"/>
          </w:tcPr>
          <w:p w14:paraId="45F688AC" w14:textId="5E730A4C" w:rsidR="00C209B6" w:rsidRPr="00C209B6" w:rsidRDefault="00C209B6" w:rsidP="00A36BAC">
            <w:pPr>
              <w:rPr>
                <w:b/>
                <w:bCs/>
              </w:rPr>
            </w:pPr>
            <w:r w:rsidRPr="004B4344">
              <w:rPr>
                <w:b/>
                <w:bCs/>
                <w:sz w:val="24"/>
                <w:szCs w:val="24"/>
              </w:rPr>
              <w:t>On the first day</w:t>
            </w:r>
          </w:p>
        </w:tc>
      </w:tr>
      <w:tr w:rsidR="00A36BAC" w14:paraId="0C9B3EE6" w14:textId="77777777" w:rsidTr="00AD2805">
        <w:tc>
          <w:tcPr>
            <w:tcW w:w="5513" w:type="dxa"/>
          </w:tcPr>
          <w:p w14:paraId="1E24BAF4" w14:textId="4E90756E" w:rsidR="00A36BAC" w:rsidRDefault="00DA44D5" w:rsidP="00A36BAC">
            <w:r>
              <w:t>Provide p</w:t>
            </w:r>
            <w:r w:rsidR="00332124">
              <w:t>hysical orientation - tour of site - where are relevant employee facilities - toilets, eating areas, kitchen, tea and coffee, water coolers, canteen</w:t>
            </w:r>
            <w:r w:rsidR="004B4344">
              <w:t>.</w:t>
            </w:r>
          </w:p>
        </w:tc>
        <w:tc>
          <w:tcPr>
            <w:tcW w:w="2250" w:type="dxa"/>
          </w:tcPr>
          <w:p w14:paraId="0224EE79" w14:textId="77777777" w:rsidR="00A36BAC" w:rsidRDefault="00A36BAC" w:rsidP="00A36BAC"/>
        </w:tc>
        <w:tc>
          <w:tcPr>
            <w:tcW w:w="1253" w:type="dxa"/>
          </w:tcPr>
          <w:p w14:paraId="5DDD448A" w14:textId="77777777" w:rsidR="00A36BAC" w:rsidRDefault="00A36BAC" w:rsidP="00A36BAC"/>
        </w:tc>
      </w:tr>
      <w:tr w:rsidR="00A36BAC" w14:paraId="2AD671A0" w14:textId="77777777" w:rsidTr="00AD2805">
        <w:tc>
          <w:tcPr>
            <w:tcW w:w="5513" w:type="dxa"/>
          </w:tcPr>
          <w:p w14:paraId="3AC8C317" w14:textId="32F53129" w:rsidR="00A36BAC" w:rsidRDefault="00332124" w:rsidP="00A36BAC">
            <w:r>
              <w:t xml:space="preserve">Organisational orientation – meeting the team, where/how does the team the teacher is placed </w:t>
            </w:r>
            <w:r w:rsidR="003063CC">
              <w:t>with</w:t>
            </w:r>
            <w:r>
              <w:t xml:space="preserve">in fit within the </w:t>
            </w:r>
            <w:r w:rsidR="003063CC">
              <w:t>wider</w:t>
            </w:r>
            <w:r>
              <w:t xml:space="preserve"> organisation?​</w:t>
            </w:r>
          </w:p>
        </w:tc>
        <w:tc>
          <w:tcPr>
            <w:tcW w:w="2250" w:type="dxa"/>
          </w:tcPr>
          <w:p w14:paraId="42F11269" w14:textId="77777777" w:rsidR="00A36BAC" w:rsidRDefault="00A36BAC" w:rsidP="00A36BAC"/>
        </w:tc>
        <w:tc>
          <w:tcPr>
            <w:tcW w:w="1253" w:type="dxa"/>
          </w:tcPr>
          <w:p w14:paraId="355C23CE" w14:textId="77777777" w:rsidR="00A36BAC" w:rsidRDefault="00A36BAC" w:rsidP="00A36BAC"/>
        </w:tc>
      </w:tr>
      <w:tr w:rsidR="00A36BAC" w14:paraId="10CCD567" w14:textId="77777777" w:rsidTr="00AD2805">
        <w:tc>
          <w:tcPr>
            <w:tcW w:w="5513" w:type="dxa"/>
          </w:tcPr>
          <w:p w14:paraId="7FD1CE27" w14:textId="0F2AFFFA" w:rsidR="00A36BAC" w:rsidRDefault="00332124" w:rsidP="00A36BAC">
            <w:r>
              <w:t>Organisational overview - history, products, services, culture, values, mission statement</w:t>
            </w:r>
          </w:p>
        </w:tc>
        <w:tc>
          <w:tcPr>
            <w:tcW w:w="2250" w:type="dxa"/>
          </w:tcPr>
          <w:p w14:paraId="2EDEB5DD" w14:textId="77777777" w:rsidR="00A36BAC" w:rsidRDefault="00A36BAC" w:rsidP="00A36BAC"/>
        </w:tc>
        <w:tc>
          <w:tcPr>
            <w:tcW w:w="1253" w:type="dxa"/>
          </w:tcPr>
          <w:p w14:paraId="30F3B754" w14:textId="77777777" w:rsidR="00A36BAC" w:rsidRDefault="00A36BAC" w:rsidP="00A36BAC"/>
        </w:tc>
      </w:tr>
      <w:tr w:rsidR="00A36BAC" w14:paraId="551B91F3" w14:textId="77777777" w:rsidTr="00AD2805">
        <w:tc>
          <w:tcPr>
            <w:tcW w:w="5513" w:type="dxa"/>
          </w:tcPr>
          <w:p w14:paraId="1D2399A0" w14:textId="66CC70D7" w:rsidR="00A36BAC" w:rsidRDefault="00332124" w:rsidP="00A36BAC">
            <w:r>
              <w:t xml:space="preserve">Health &amp; </w:t>
            </w:r>
            <w:r w:rsidR="004B4344">
              <w:t>s</w:t>
            </w:r>
            <w:r>
              <w:t>afety: What is the fire drill, evacuation procedure, location of extinguishers, fire marshals, emergency exits​</w:t>
            </w:r>
            <w:r w:rsidR="004B4344">
              <w:t>.</w:t>
            </w:r>
          </w:p>
        </w:tc>
        <w:tc>
          <w:tcPr>
            <w:tcW w:w="2250" w:type="dxa"/>
          </w:tcPr>
          <w:p w14:paraId="79C9545B" w14:textId="77777777" w:rsidR="00A36BAC" w:rsidRDefault="00A36BAC" w:rsidP="00A36BAC"/>
        </w:tc>
        <w:tc>
          <w:tcPr>
            <w:tcW w:w="1253" w:type="dxa"/>
          </w:tcPr>
          <w:p w14:paraId="3BB620F8" w14:textId="77777777" w:rsidR="00A36BAC" w:rsidRDefault="00A36BAC" w:rsidP="00A36BAC"/>
        </w:tc>
      </w:tr>
      <w:tr w:rsidR="00A36BAC" w14:paraId="61706542" w14:textId="77777777" w:rsidTr="00AD2805">
        <w:tc>
          <w:tcPr>
            <w:tcW w:w="5513" w:type="dxa"/>
          </w:tcPr>
          <w:p w14:paraId="76445ACC" w14:textId="03C425EC" w:rsidR="00332124" w:rsidRDefault="00332124" w:rsidP="00332124">
            <w:r>
              <w:t xml:space="preserve">Be sure to consider any other H&amp;S policies that are relevant to the placement and highlight </w:t>
            </w:r>
          </w:p>
          <w:p w14:paraId="1DBAF889" w14:textId="77777777" w:rsidR="00A36BAC" w:rsidRDefault="00A36BAC" w:rsidP="00A36BAC"/>
        </w:tc>
        <w:tc>
          <w:tcPr>
            <w:tcW w:w="2250" w:type="dxa"/>
          </w:tcPr>
          <w:p w14:paraId="28DD70C5" w14:textId="77777777" w:rsidR="00A36BAC" w:rsidRDefault="00A36BAC" w:rsidP="00A36BAC"/>
        </w:tc>
        <w:tc>
          <w:tcPr>
            <w:tcW w:w="1253" w:type="dxa"/>
          </w:tcPr>
          <w:p w14:paraId="523BF69A" w14:textId="77777777" w:rsidR="00A36BAC" w:rsidRDefault="00A36BAC" w:rsidP="00A36BAC"/>
        </w:tc>
      </w:tr>
    </w:tbl>
    <w:p w14:paraId="3181EF76" w14:textId="77777777" w:rsidR="004F4FAD" w:rsidRDefault="004F4FAD" w:rsidP="004F4FAD"/>
    <w:p w14:paraId="0C81480A" w14:textId="77777777" w:rsidR="004F4FAD" w:rsidRDefault="004F4FAD" w:rsidP="004F4FAD"/>
    <w:sectPr w:rsidR="004F4FA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3C51" w14:textId="77777777" w:rsidR="006E6160" w:rsidRDefault="006E6160" w:rsidP="004B4344">
      <w:pPr>
        <w:spacing w:after="0" w:line="240" w:lineRule="auto"/>
      </w:pPr>
      <w:r>
        <w:separator/>
      </w:r>
    </w:p>
  </w:endnote>
  <w:endnote w:type="continuationSeparator" w:id="0">
    <w:p w14:paraId="714DB99B" w14:textId="77777777" w:rsidR="006E6160" w:rsidRDefault="006E6160" w:rsidP="004B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8073" w14:textId="77777777" w:rsidR="006E6160" w:rsidRDefault="006E6160" w:rsidP="004B4344">
      <w:pPr>
        <w:spacing w:after="0" w:line="240" w:lineRule="auto"/>
      </w:pPr>
      <w:r>
        <w:separator/>
      </w:r>
    </w:p>
  </w:footnote>
  <w:footnote w:type="continuationSeparator" w:id="0">
    <w:p w14:paraId="7578F301" w14:textId="77777777" w:rsidR="006E6160" w:rsidRDefault="006E6160" w:rsidP="004B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BF5E" w14:textId="28E6B0BE" w:rsidR="004B4344" w:rsidRDefault="004B43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173141" wp14:editId="39C5FAEF">
          <wp:simplePos x="0" y="0"/>
          <wp:positionH relativeFrom="column">
            <wp:posOffset>4724400</wp:posOffset>
          </wp:positionH>
          <wp:positionV relativeFrom="paragraph">
            <wp:posOffset>-220980</wp:posOffset>
          </wp:positionV>
          <wp:extent cx="1673112" cy="678626"/>
          <wp:effectExtent l="0" t="0" r="3810" b="7620"/>
          <wp:wrapSquare wrapText="bothSides"/>
          <wp:docPr id="1" name="Picture 1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12" cy="678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AD"/>
    <w:rsid w:val="00074D6D"/>
    <w:rsid w:val="000E3F45"/>
    <w:rsid w:val="00177170"/>
    <w:rsid w:val="003063CC"/>
    <w:rsid w:val="00332124"/>
    <w:rsid w:val="00477C78"/>
    <w:rsid w:val="004B4344"/>
    <w:rsid w:val="004F4FAD"/>
    <w:rsid w:val="006E6160"/>
    <w:rsid w:val="008B342F"/>
    <w:rsid w:val="009F468C"/>
    <w:rsid w:val="00A36BAC"/>
    <w:rsid w:val="00AD2805"/>
    <w:rsid w:val="00C209B6"/>
    <w:rsid w:val="00DA44D5"/>
    <w:rsid w:val="00DD381D"/>
    <w:rsid w:val="089F118D"/>
    <w:rsid w:val="1D97552A"/>
    <w:rsid w:val="5124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F4208"/>
  <w15:chartTrackingRefBased/>
  <w15:docId w15:val="{885426C7-7C70-4769-A9AA-F0914160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44"/>
  </w:style>
  <w:style w:type="paragraph" w:styleId="Footer">
    <w:name w:val="footer"/>
    <w:basedOn w:val="Normal"/>
    <w:link w:val="FooterChar"/>
    <w:uiPriority w:val="99"/>
    <w:unhideWhenUsed/>
    <w:rsid w:val="004B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c50a09-bc96-470e-b8f9-d5766cd95dc4">
      <Terms xmlns="http://schemas.microsoft.com/office/infopath/2007/PartnerControls"/>
    </lcf76f155ced4ddcb4097134ff3c332f>
    <TaxCatchAll xmlns="75ca23ed-fdba-4544-8426-dc162b381dbf" xsi:nil="true"/>
    <SharedWithUsers xmlns="75ca23ed-fdba-4544-8426-dc162b381dbf">
      <UserInfo>
        <DisplayName>Clare Parker</DisplayName>
        <AccountId>213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2C72279FCB34A99F78529B8109672" ma:contentTypeVersion="10" ma:contentTypeDescription="Create a new document." ma:contentTypeScope="" ma:versionID="f43f15d92108639be6352e29ae087927">
  <xsd:schema xmlns:xsd="http://www.w3.org/2001/XMLSchema" xmlns:xs="http://www.w3.org/2001/XMLSchema" xmlns:p="http://schemas.microsoft.com/office/2006/metadata/properties" xmlns:ns2="ccc50a09-bc96-470e-b8f9-d5766cd95dc4" xmlns:ns3="75ca23ed-fdba-4544-8426-dc162b381dbf" targetNamespace="http://schemas.microsoft.com/office/2006/metadata/properties" ma:root="true" ma:fieldsID="643d8897bd18ca5ba2aa8b77113f6f3f" ns2:_="" ns3:_="">
    <xsd:import namespace="ccc50a09-bc96-470e-b8f9-d5766cd95dc4"/>
    <xsd:import namespace="75ca23ed-fdba-4544-8426-dc162b381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50a09-bc96-470e-b8f9-d5766cd9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6e0c83f-acaa-4304-b138-9c5a9482c2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a23ed-fdba-4544-8426-dc162b381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bb2ce6-2230-43a8-88c3-379826f620ab}" ma:internalName="TaxCatchAll" ma:showField="CatchAllData" ma:web="75ca23ed-fdba-4544-8426-dc162b381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B747C-CE15-4A6A-BC7C-DC88C5471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88DFD-8DBD-4CF7-B372-3CB4DA5BAC88}">
  <ds:schemaRefs>
    <ds:schemaRef ds:uri="http://schemas.microsoft.com/office/2006/metadata/properties"/>
    <ds:schemaRef ds:uri="http://schemas.microsoft.com/office/infopath/2007/PartnerControls"/>
    <ds:schemaRef ds:uri="ccc50a09-bc96-470e-b8f9-d5766cd95dc4"/>
    <ds:schemaRef ds:uri="75ca23ed-fdba-4544-8426-dc162b381dbf"/>
  </ds:schemaRefs>
</ds:datastoreItem>
</file>

<file path=customXml/itemProps3.xml><?xml version="1.0" encoding="utf-8"?>
<ds:datastoreItem xmlns:ds="http://schemas.openxmlformats.org/officeDocument/2006/customXml" ds:itemID="{B298542F-10CF-4B71-A171-2363174C3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50a09-bc96-470e-b8f9-d5766cd95dc4"/>
    <ds:schemaRef ds:uri="75ca23ed-fdba-4544-8426-dc162b381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4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Innes</dc:creator>
  <cp:keywords/>
  <dc:description/>
  <cp:lastModifiedBy>Clare Parker</cp:lastModifiedBy>
  <cp:revision>2</cp:revision>
  <dcterms:created xsi:type="dcterms:W3CDTF">2022-09-22T10:57:00Z</dcterms:created>
  <dcterms:modified xsi:type="dcterms:W3CDTF">2022-09-22T10:57:00Z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0x010100FFC2C72279FCB34A99F78529B8109672</vt:lpwstr>
  </property>
  <property fmtid="{D5CDD505-2E9C-101B-9397-08002B2CF9AE}" pid="3" name="MediaServiceImageTags">
    <vt:lpwstr/>
  </property>
</Properties>
</file>