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A7" w:rsidRDefault="007B6D72">
      <w:pPr>
        <w:rPr>
          <w:b/>
          <w:sz w:val="32"/>
          <w:szCs w:val="32"/>
          <w:u w:val="single"/>
        </w:rPr>
      </w:pPr>
      <w:r w:rsidRPr="007B6D72">
        <w:rPr>
          <w:b/>
          <w:sz w:val="32"/>
          <w:szCs w:val="32"/>
          <w:u w:val="single"/>
        </w:rPr>
        <w:t>Y11 Work Experience Virtual sessions</w:t>
      </w:r>
      <w:r w:rsidR="00800785">
        <w:rPr>
          <w:b/>
          <w:sz w:val="32"/>
          <w:szCs w:val="32"/>
          <w:u w:val="single"/>
        </w:rPr>
        <w:t xml:space="preserve"> </w:t>
      </w:r>
      <w:r w:rsidR="00800785" w:rsidRPr="00800785">
        <w:rPr>
          <w:b/>
          <w:sz w:val="32"/>
          <w:szCs w:val="32"/>
        </w:rPr>
        <w:t xml:space="preserve">                    </w:t>
      </w:r>
      <w:r w:rsidR="00800785" w:rsidRPr="00CC722A">
        <w:rPr>
          <w:rFonts w:ascii="Comic Sans MS" w:hAnsi="Comic Sans MS"/>
          <w:noProof/>
          <w:sz w:val="28"/>
          <w:szCs w:val="28"/>
          <w:lang w:eastAsia="en-GB"/>
        </w:rPr>
        <w:drawing>
          <wp:inline distT="0" distB="0" distL="0" distR="0" wp14:anchorId="79692D46" wp14:editId="52FACAF1">
            <wp:extent cx="1591310" cy="817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817245"/>
                    </a:xfrm>
                    <a:prstGeom prst="rect">
                      <a:avLst/>
                    </a:prstGeom>
                    <a:noFill/>
                  </pic:spPr>
                </pic:pic>
              </a:graphicData>
            </a:graphic>
          </wp:inline>
        </w:drawing>
      </w:r>
    </w:p>
    <w:p w:rsidR="007B6D72" w:rsidRDefault="007B6D72">
      <w:pPr>
        <w:rPr>
          <w:sz w:val="28"/>
          <w:szCs w:val="28"/>
        </w:rPr>
      </w:pPr>
      <w:r w:rsidRPr="007B6D72">
        <w:rPr>
          <w:sz w:val="28"/>
          <w:szCs w:val="28"/>
        </w:rPr>
        <w:t xml:space="preserve">Due to Y11 missing their work experience last year we have the following work experience lessons available for your tutor group to complete. </w:t>
      </w:r>
      <w:r w:rsidR="00EA393C">
        <w:rPr>
          <w:b/>
          <w:sz w:val="28"/>
          <w:szCs w:val="28"/>
        </w:rPr>
        <w:t>These sessions can be done during DEAR time or Form time as part of PSHE.</w:t>
      </w:r>
    </w:p>
    <w:p w:rsidR="00707298" w:rsidRDefault="00707298">
      <w:pPr>
        <w:rPr>
          <w:sz w:val="28"/>
          <w:szCs w:val="28"/>
          <w:u w:val="single"/>
        </w:rPr>
      </w:pPr>
      <w:r>
        <w:rPr>
          <w:sz w:val="28"/>
          <w:szCs w:val="28"/>
        </w:rPr>
        <w:t>You may decide to watch some generic sessions together – please see schedule below</w:t>
      </w:r>
      <w:r w:rsidR="00EA393C">
        <w:rPr>
          <w:sz w:val="28"/>
          <w:szCs w:val="28"/>
        </w:rPr>
        <w:t xml:space="preserve"> for </w:t>
      </w:r>
      <w:r w:rsidR="00EA393C" w:rsidRPr="00C85087">
        <w:rPr>
          <w:sz w:val="28"/>
          <w:szCs w:val="28"/>
          <w:highlight w:val="yellow"/>
          <w:u w:val="single"/>
        </w:rPr>
        <w:t>compulsory modules.</w:t>
      </w:r>
    </w:p>
    <w:p w:rsidR="00EA393C" w:rsidRPr="00EA393C" w:rsidRDefault="00EA393C">
      <w:pPr>
        <w:rPr>
          <w:b/>
          <w:sz w:val="28"/>
          <w:szCs w:val="28"/>
        </w:rPr>
      </w:pPr>
      <w:r w:rsidRPr="00EA393C">
        <w:rPr>
          <w:b/>
          <w:sz w:val="28"/>
          <w:szCs w:val="28"/>
        </w:rPr>
        <w:t>I would not advise that you watch all sessions as a whole form as some will not be of interest to all students.</w:t>
      </w:r>
    </w:p>
    <w:p w:rsidR="007B6D72" w:rsidRDefault="00EA393C">
      <w:pPr>
        <w:rPr>
          <w:b/>
          <w:sz w:val="28"/>
          <w:szCs w:val="28"/>
        </w:rPr>
      </w:pPr>
      <w:r>
        <w:rPr>
          <w:b/>
          <w:sz w:val="28"/>
          <w:szCs w:val="28"/>
        </w:rPr>
        <w:t>For optional modules y</w:t>
      </w:r>
      <w:r w:rsidR="007B6D72" w:rsidRPr="007B6D72">
        <w:rPr>
          <w:b/>
          <w:sz w:val="28"/>
          <w:szCs w:val="28"/>
        </w:rPr>
        <w:t>ou will need to use a computer room</w:t>
      </w:r>
      <w:r w:rsidR="007B6D72">
        <w:rPr>
          <w:b/>
          <w:sz w:val="28"/>
          <w:szCs w:val="28"/>
        </w:rPr>
        <w:t xml:space="preserve">/ book </w:t>
      </w:r>
      <w:proofErr w:type="spellStart"/>
      <w:r w:rsidR="007B6D72">
        <w:rPr>
          <w:b/>
          <w:sz w:val="28"/>
          <w:szCs w:val="28"/>
        </w:rPr>
        <w:t>ipads</w:t>
      </w:r>
      <w:proofErr w:type="spellEnd"/>
      <w:r w:rsidR="007B6D72" w:rsidRPr="007B6D72">
        <w:rPr>
          <w:b/>
          <w:sz w:val="28"/>
          <w:szCs w:val="28"/>
        </w:rPr>
        <w:t xml:space="preserve"> and students will need to bring in their own headphones to listen to the clips.</w:t>
      </w:r>
      <w:r w:rsidR="007B6D72">
        <w:rPr>
          <w:b/>
          <w:sz w:val="28"/>
          <w:szCs w:val="28"/>
        </w:rPr>
        <w:t xml:space="preserve"> </w:t>
      </w:r>
    </w:p>
    <w:p w:rsidR="007B6D72" w:rsidRDefault="007B6D72">
      <w:pPr>
        <w:rPr>
          <w:b/>
          <w:sz w:val="28"/>
          <w:szCs w:val="28"/>
        </w:rPr>
      </w:pPr>
      <w:r>
        <w:rPr>
          <w:b/>
          <w:sz w:val="28"/>
          <w:szCs w:val="28"/>
        </w:rPr>
        <w:t>To access the clips please follow the link below:</w:t>
      </w:r>
    </w:p>
    <w:p w:rsidR="007B6D72" w:rsidRDefault="00880276" w:rsidP="007B6D72">
      <w:hyperlink r:id="rId6" w:history="1">
        <w:r w:rsidR="007B6D72" w:rsidRPr="00792468">
          <w:rPr>
            <w:rStyle w:val="Hyperlink"/>
          </w:rPr>
          <w:t>https://classroom.thenational.academy/year-groups/year-10/work-experience</w:t>
        </w:r>
      </w:hyperlink>
    </w:p>
    <w:p w:rsidR="00707298" w:rsidRDefault="00707298" w:rsidP="007B6D72"/>
    <w:p w:rsidR="00707298" w:rsidRDefault="00880276" w:rsidP="007B6D72">
      <w:r>
        <w:rPr>
          <w:noProof/>
        </w:rPr>
        <w:drawing>
          <wp:inline distT="0" distB="0" distL="0" distR="0" wp14:anchorId="7B18BD13" wp14:editId="34F25C3B">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2625"/>
                    </a:xfrm>
                    <a:prstGeom prst="rect">
                      <a:avLst/>
                    </a:prstGeom>
                  </pic:spPr>
                </pic:pic>
              </a:graphicData>
            </a:graphic>
          </wp:inline>
        </w:drawing>
      </w:r>
    </w:p>
    <w:p w:rsidR="00707298" w:rsidRDefault="00707298" w:rsidP="007B6D72">
      <w:pPr>
        <w:rPr>
          <w:b/>
          <w:sz w:val="28"/>
          <w:szCs w:val="28"/>
        </w:rPr>
      </w:pPr>
      <w:r w:rsidRPr="00707298">
        <w:rPr>
          <w:b/>
          <w:sz w:val="28"/>
          <w:szCs w:val="28"/>
        </w:rPr>
        <w:t>This is the home page. You will see each day across the top. There is no need to complete all of the sessions. Please see the list below with recommended compulsory sessions and then optional ones depending on your career interests. The sessions vary in length.</w:t>
      </w:r>
    </w:p>
    <w:p w:rsidR="00707298" w:rsidRDefault="00C85087" w:rsidP="007B6D72">
      <w:pPr>
        <w:rPr>
          <w:b/>
          <w:sz w:val="28"/>
          <w:szCs w:val="28"/>
        </w:rPr>
      </w:pPr>
      <w:r>
        <w:rPr>
          <w:b/>
          <w:sz w:val="28"/>
          <w:szCs w:val="28"/>
        </w:rPr>
        <w:lastRenderedPageBreak/>
        <w:t>**Students will need to complete video tasks in their PSHE books. Please ensure they date the piece of work and label the title of the module.</w:t>
      </w:r>
    </w:p>
    <w:p w:rsidR="00707298" w:rsidRDefault="00707298" w:rsidP="007B6D72">
      <w:pPr>
        <w:rPr>
          <w:b/>
          <w:sz w:val="28"/>
          <w:szCs w:val="28"/>
        </w:rPr>
      </w:pPr>
    </w:p>
    <w:tbl>
      <w:tblPr>
        <w:tblStyle w:val="TableGrid"/>
        <w:tblW w:w="0" w:type="auto"/>
        <w:tblInd w:w="-431" w:type="dxa"/>
        <w:tblLook w:val="04A0" w:firstRow="1" w:lastRow="0" w:firstColumn="1" w:lastColumn="0" w:noHBand="0" w:noVBand="1"/>
      </w:tblPr>
      <w:tblGrid>
        <w:gridCol w:w="1560"/>
        <w:gridCol w:w="1985"/>
        <w:gridCol w:w="1559"/>
        <w:gridCol w:w="1777"/>
        <w:gridCol w:w="2566"/>
      </w:tblGrid>
      <w:tr w:rsidR="00EA393C" w:rsidTr="00EA393C">
        <w:tc>
          <w:tcPr>
            <w:tcW w:w="1560" w:type="dxa"/>
          </w:tcPr>
          <w:p w:rsidR="00707298" w:rsidRDefault="00707298" w:rsidP="007B6D72">
            <w:pPr>
              <w:rPr>
                <w:b/>
                <w:sz w:val="28"/>
                <w:szCs w:val="28"/>
              </w:rPr>
            </w:pPr>
            <w:r>
              <w:rPr>
                <w:b/>
                <w:sz w:val="28"/>
                <w:szCs w:val="28"/>
              </w:rPr>
              <w:t>Monday</w:t>
            </w:r>
          </w:p>
        </w:tc>
        <w:tc>
          <w:tcPr>
            <w:tcW w:w="1985" w:type="dxa"/>
          </w:tcPr>
          <w:p w:rsidR="00707298" w:rsidRDefault="00707298" w:rsidP="007B6D72">
            <w:pPr>
              <w:rPr>
                <w:b/>
                <w:sz w:val="28"/>
                <w:szCs w:val="28"/>
              </w:rPr>
            </w:pPr>
            <w:r>
              <w:rPr>
                <w:b/>
                <w:sz w:val="28"/>
                <w:szCs w:val="28"/>
              </w:rPr>
              <w:t>Title</w:t>
            </w:r>
          </w:p>
        </w:tc>
        <w:tc>
          <w:tcPr>
            <w:tcW w:w="1559" w:type="dxa"/>
          </w:tcPr>
          <w:p w:rsidR="00707298" w:rsidRDefault="00EA393C" w:rsidP="007B6D72">
            <w:pPr>
              <w:rPr>
                <w:b/>
                <w:sz w:val="28"/>
                <w:szCs w:val="28"/>
              </w:rPr>
            </w:pPr>
            <w:r>
              <w:rPr>
                <w:b/>
                <w:sz w:val="28"/>
                <w:szCs w:val="28"/>
              </w:rPr>
              <w:t xml:space="preserve">Video </w:t>
            </w:r>
            <w:r w:rsidR="00707298">
              <w:rPr>
                <w:b/>
                <w:sz w:val="28"/>
                <w:szCs w:val="28"/>
              </w:rPr>
              <w:t>Time</w:t>
            </w:r>
          </w:p>
        </w:tc>
        <w:tc>
          <w:tcPr>
            <w:tcW w:w="1777" w:type="dxa"/>
          </w:tcPr>
          <w:p w:rsidR="00707298" w:rsidRDefault="00DB0898" w:rsidP="007B6D72">
            <w:pPr>
              <w:rPr>
                <w:b/>
                <w:sz w:val="28"/>
                <w:szCs w:val="28"/>
              </w:rPr>
            </w:pPr>
            <w:r>
              <w:rPr>
                <w:b/>
                <w:sz w:val="28"/>
                <w:szCs w:val="28"/>
              </w:rPr>
              <w:t>Compulsory/</w:t>
            </w:r>
            <w:r w:rsidR="00EA393C">
              <w:rPr>
                <w:b/>
                <w:sz w:val="28"/>
                <w:szCs w:val="28"/>
              </w:rPr>
              <w:t xml:space="preserve"> </w:t>
            </w:r>
            <w:r>
              <w:rPr>
                <w:b/>
                <w:sz w:val="28"/>
                <w:szCs w:val="28"/>
              </w:rPr>
              <w:t>Optional</w:t>
            </w:r>
          </w:p>
        </w:tc>
        <w:tc>
          <w:tcPr>
            <w:tcW w:w="2566" w:type="dxa"/>
          </w:tcPr>
          <w:p w:rsidR="00707298" w:rsidRDefault="00DB0898" w:rsidP="007B6D72">
            <w:pPr>
              <w:rPr>
                <w:b/>
                <w:sz w:val="28"/>
                <w:szCs w:val="28"/>
              </w:rPr>
            </w:pPr>
            <w:r>
              <w:rPr>
                <w:b/>
                <w:sz w:val="28"/>
                <w:szCs w:val="28"/>
              </w:rPr>
              <w:t>Information</w:t>
            </w:r>
            <w:r w:rsidR="00D97525">
              <w:rPr>
                <w:b/>
                <w:sz w:val="28"/>
                <w:szCs w:val="28"/>
              </w:rPr>
              <w:t>/Career</w:t>
            </w:r>
          </w:p>
        </w:tc>
      </w:tr>
      <w:tr w:rsidR="00EA393C" w:rsidTr="00EA393C">
        <w:tc>
          <w:tcPr>
            <w:tcW w:w="1560" w:type="dxa"/>
          </w:tcPr>
          <w:p w:rsidR="00707298" w:rsidRPr="00C85087" w:rsidRDefault="00707298" w:rsidP="007B6D72">
            <w:pPr>
              <w:rPr>
                <w:b/>
                <w:sz w:val="28"/>
                <w:szCs w:val="28"/>
                <w:highlight w:val="yellow"/>
              </w:rPr>
            </w:pPr>
            <w:r w:rsidRPr="00C85087">
              <w:rPr>
                <w:b/>
                <w:sz w:val="28"/>
                <w:szCs w:val="28"/>
                <w:highlight w:val="yellow"/>
              </w:rPr>
              <w:t>Lesson 1</w:t>
            </w:r>
          </w:p>
        </w:tc>
        <w:tc>
          <w:tcPr>
            <w:tcW w:w="1985" w:type="dxa"/>
          </w:tcPr>
          <w:p w:rsidR="00707298" w:rsidRPr="00C85087" w:rsidRDefault="00DB0898" w:rsidP="007B6D72">
            <w:pPr>
              <w:rPr>
                <w:b/>
                <w:sz w:val="28"/>
                <w:szCs w:val="28"/>
                <w:highlight w:val="yellow"/>
              </w:rPr>
            </w:pPr>
            <w:bookmarkStart w:id="0" w:name="_GoBack"/>
            <w:bookmarkEnd w:id="0"/>
            <w:r w:rsidRPr="00C85087">
              <w:rPr>
                <w:b/>
                <w:sz w:val="28"/>
                <w:szCs w:val="28"/>
                <w:highlight w:val="yellow"/>
              </w:rPr>
              <w:t>Introduction</w:t>
            </w:r>
          </w:p>
        </w:tc>
        <w:tc>
          <w:tcPr>
            <w:tcW w:w="1559" w:type="dxa"/>
          </w:tcPr>
          <w:p w:rsidR="00707298" w:rsidRPr="00C85087" w:rsidRDefault="00DB0898" w:rsidP="007B6D72">
            <w:pPr>
              <w:rPr>
                <w:b/>
                <w:sz w:val="28"/>
                <w:szCs w:val="28"/>
                <w:highlight w:val="yellow"/>
              </w:rPr>
            </w:pPr>
            <w:r w:rsidRPr="00C85087">
              <w:rPr>
                <w:b/>
                <w:sz w:val="28"/>
                <w:szCs w:val="28"/>
                <w:highlight w:val="yellow"/>
              </w:rPr>
              <w:t>10 mins</w:t>
            </w:r>
          </w:p>
        </w:tc>
        <w:tc>
          <w:tcPr>
            <w:tcW w:w="1777" w:type="dxa"/>
          </w:tcPr>
          <w:p w:rsidR="00707298" w:rsidRPr="00C85087" w:rsidRDefault="00DB0898" w:rsidP="007B6D72">
            <w:pPr>
              <w:rPr>
                <w:b/>
                <w:sz w:val="28"/>
                <w:szCs w:val="28"/>
                <w:highlight w:val="yellow"/>
              </w:rPr>
            </w:pPr>
            <w:r w:rsidRPr="00C85087">
              <w:rPr>
                <w:b/>
                <w:sz w:val="28"/>
                <w:szCs w:val="28"/>
                <w:highlight w:val="yellow"/>
              </w:rPr>
              <w:t>Compulsory</w:t>
            </w:r>
          </w:p>
        </w:tc>
        <w:tc>
          <w:tcPr>
            <w:tcW w:w="2566" w:type="dxa"/>
          </w:tcPr>
          <w:p w:rsidR="00707298" w:rsidRPr="00C85087" w:rsidRDefault="00DB0898" w:rsidP="007B6D72">
            <w:pPr>
              <w:rPr>
                <w:b/>
                <w:sz w:val="28"/>
                <w:szCs w:val="28"/>
                <w:highlight w:val="yellow"/>
              </w:rPr>
            </w:pPr>
            <w:r w:rsidRPr="00C85087">
              <w:rPr>
                <w:b/>
                <w:sz w:val="28"/>
                <w:szCs w:val="28"/>
                <w:highlight w:val="yellow"/>
              </w:rPr>
              <w:t>Introduc</w:t>
            </w:r>
            <w:r w:rsidR="00D97525" w:rsidRPr="00C85087">
              <w:rPr>
                <w:b/>
                <w:sz w:val="28"/>
                <w:szCs w:val="28"/>
                <w:highlight w:val="yellow"/>
              </w:rPr>
              <w:t xml:space="preserve">tion to </w:t>
            </w:r>
            <w:r w:rsidRPr="00C85087">
              <w:rPr>
                <w:b/>
                <w:sz w:val="28"/>
                <w:szCs w:val="28"/>
                <w:highlight w:val="yellow"/>
              </w:rPr>
              <w:t>programme</w:t>
            </w:r>
          </w:p>
        </w:tc>
      </w:tr>
      <w:tr w:rsidR="00EA393C" w:rsidTr="00EA393C">
        <w:tc>
          <w:tcPr>
            <w:tcW w:w="1560" w:type="dxa"/>
          </w:tcPr>
          <w:p w:rsidR="00707298" w:rsidRDefault="00707298" w:rsidP="007B6D72">
            <w:pPr>
              <w:rPr>
                <w:b/>
                <w:sz w:val="28"/>
                <w:szCs w:val="28"/>
              </w:rPr>
            </w:pPr>
            <w:r>
              <w:rPr>
                <w:b/>
                <w:sz w:val="28"/>
                <w:szCs w:val="28"/>
              </w:rPr>
              <w:t>Lesson 2</w:t>
            </w:r>
          </w:p>
        </w:tc>
        <w:tc>
          <w:tcPr>
            <w:tcW w:w="1985" w:type="dxa"/>
          </w:tcPr>
          <w:p w:rsidR="00707298" w:rsidRDefault="00DB0898" w:rsidP="007B6D72">
            <w:pPr>
              <w:rPr>
                <w:b/>
                <w:sz w:val="28"/>
                <w:szCs w:val="28"/>
              </w:rPr>
            </w:pPr>
            <w:r>
              <w:rPr>
                <w:b/>
                <w:sz w:val="28"/>
                <w:szCs w:val="28"/>
              </w:rPr>
              <w:t>Go explore 1</w:t>
            </w:r>
          </w:p>
        </w:tc>
        <w:tc>
          <w:tcPr>
            <w:tcW w:w="1559" w:type="dxa"/>
          </w:tcPr>
          <w:p w:rsidR="00707298" w:rsidRDefault="00DB0898" w:rsidP="007B6D72">
            <w:pPr>
              <w:rPr>
                <w:b/>
                <w:sz w:val="28"/>
                <w:szCs w:val="28"/>
              </w:rPr>
            </w:pPr>
            <w:r>
              <w:rPr>
                <w:b/>
                <w:sz w:val="28"/>
                <w:szCs w:val="28"/>
              </w:rPr>
              <w:t>30 mins</w:t>
            </w:r>
          </w:p>
        </w:tc>
        <w:tc>
          <w:tcPr>
            <w:tcW w:w="1777" w:type="dxa"/>
          </w:tcPr>
          <w:p w:rsidR="00707298" w:rsidRDefault="00DB0898" w:rsidP="007B6D72">
            <w:pPr>
              <w:rPr>
                <w:b/>
                <w:sz w:val="28"/>
                <w:szCs w:val="28"/>
              </w:rPr>
            </w:pPr>
            <w:r>
              <w:rPr>
                <w:b/>
                <w:sz w:val="28"/>
                <w:szCs w:val="28"/>
              </w:rPr>
              <w:t>Optional</w:t>
            </w:r>
          </w:p>
        </w:tc>
        <w:tc>
          <w:tcPr>
            <w:tcW w:w="2566" w:type="dxa"/>
          </w:tcPr>
          <w:p w:rsidR="00707298" w:rsidRDefault="00DB0898" w:rsidP="007B6D72">
            <w:pPr>
              <w:rPr>
                <w:b/>
                <w:sz w:val="28"/>
                <w:szCs w:val="28"/>
              </w:rPr>
            </w:pPr>
            <w:r>
              <w:rPr>
                <w:b/>
                <w:sz w:val="28"/>
                <w:szCs w:val="28"/>
              </w:rPr>
              <w:t>Creative digital, Engineering, Construction</w:t>
            </w:r>
          </w:p>
        </w:tc>
      </w:tr>
      <w:tr w:rsidR="00EA393C" w:rsidTr="00EA393C">
        <w:tc>
          <w:tcPr>
            <w:tcW w:w="1560" w:type="dxa"/>
          </w:tcPr>
          <w:p w:rsidR="00707298" w:rsidRDefault="00707298" w:rsidP="007B6D72">
            <w:pPr>
              <w:rPr>
                <w:b/>
                <w:sz w:val="28"/>
                <w:szCs w:val="28"/>
              </w:rPr>
            </w:pPr>
            <w:r>
              <w:rPr>
                <w:b/>
                <w:sz w:val="28"/>
                <w:szCs w:val="28"/>
              </w:rPr>
              <w:t>Lesson 3</w:t>
            </w:r>
          </w:p>
        </w:tc>
        <w:tc>
          <w:tcPr>
            <w:tcW w:w="1985" w:type="dxa"/>
          </w:tcPr>
          <w:p w:rsidR="00707298" w:rsidRDefault="00DB0898" w:rsidP="007B6D72">
            <w:pPr>
              <w:rPr>
                <w:b/>
                <w:sz w:val="28"/>
                <w:szCs w:val="28"/>
              </w:rPr>
            </w:pPr>
            <w:r>
              <w:rPr>
                <w:b/>
                <w:sz w:val="28"/>
                <w:szCs w:val="28"/>
              </w:rPr>
              <w:t>Go explore 2</w:t>
            </w:r>
          </w:p>
        </w:tc>
        <w:tc>
          <w:tcPr>
            <w:tcW w:w="1559" w:type="dxa"/>
          </w:tcPr>
          <w:p w:rsidR="00707298" w:rsidRDefault="00DB0898" w:rsidP="007B6D72">
            <w:pPr>
              <w:rPr>
                <w:b/>
                <w:sz w:val="28"/>
                <w:szCs w:val="28"/>
              </w:rPr>
            </w:pPr>
            <w:r>
              <w:rPr>
                <w:b/>
                <w:sz w:val="28"/>
                <w:szCs w:val="28"/>
              </w:rPr>
              <w:t>15 mins</w:t>
            </w:r>
          </w:p>
        </w:tc>
        <w:tc>
          <w:tcPr>
            <w:tcW w:w="1777" w:type="dxa"/>
          </w:tcPr>
          <w:p w:rsidR="00707298" w:rsidRDefault="00DB0898" w:rsidP="007B6D72">
            <w:pPr>
              <w:rPr>
                <w:b/>
                <w:sz w:val="28"/>
                <w:szCs w:val="28"/>
              </w:rPr>
            </w:pPr>
            <w:r>
              <w:rPr>
                <w:b/>
                <w:sz w:val="28"/>
                <w:szCs w:val="28"/>
              </w:rPr>
              <w:t>Optional</w:t>
            </w:r>
          </w:p>
        </w:tc>
        <w:tc>
          <w:tcPr>
            <w:tcW w:w="2566" w:type="dxa"/>
          </w:tcPr>
          <w:p w:rsidR="00707298" w:rsidRDefault="00DB0898" w:rsidP="007B6D72">
            <w:pPr>
              <w:rPr>
                <w:b/>
                <w:sz w:val="28"/>
                <w:szCs w:val="28"/>
              </w:rPr>
            </w:pPr>
            <w:r>
              <w:rPr>
                <w:b/>
                <w:sz w:val="28"/>
                <w:szCs w:val="28"/>
              </w:rPr>
              <w:t>Health and Social, Renewables</w:t>
            </w:r>
          </w:p>
        </w:tc>
      </w:tr>
      <w:tr w:rsidR="00EA393C" w:rsidTr="00EA393C">
        <w:tc>
          <w:tcPr>
            <w:tcW w:w="1560" w:type="dxa"/>
          </w:tcPr>
          <w:p w:rsidR="00707298" w:rsidRPr="00C85087" w:rsidRDefault="00707298" w:rsidP="007B6D72">
            <w:pPr>
              <w:rPr>
                <w:b/>
                <w:sz w:val="28"/>
                <w:szCs w:val="28"/>
                <w:highlight w:val="yellow"/>
              </w:rPr>
            </w:pPr>
            <w:r w:rsidRPr="00C85087">
              <w:rPr>
                <w:b/>
                <w:sz w:val="28"/>
                <w:szCs w:val="28"/>
                <w:highlight w:val="yellow"/>
              </w:rPr>
              <w:t>Lesson 4</w:t>
            </w:r>
          </w:p>
        </w:tc>
        <w:tc>
          <w:tcPr>
            <w:tcW w:w="1985" w:type="dxa"/>
          </w:tcPr>
          <w:p w:rsidR="00707298" w:rsidRPr="00C85087" w:rsidRDefault="00DB0898" w:rsidP="007B6D72">
            <w:pPr>
              <w:rPr>
                <w:b/>
                <w:sz w:val="28"/>
                <w:szCs w:val="28"/>
                <w:highlight w:val="yellow"/>
              </w:rPr>
            </w:pPr>
            <w:r w:rsidRPr="00C85087">
              <w:rPr>
                <w:b/>
                <w:sz w:val="28"/>
                <w:szCs w:val="28"/>
                <w:highlight w:val="yellow"/>
              </w:rPr>
              <w:t>Insight into world of work</w:t>
            </w:r>
          </w:p>
        </w:tc>
        <w:tc>
          <w:tcPr>
            <w:tcW w:w="1559" w:type="dxa"/>
          </w:tcPr>
          <w:p w:rsidR="00707298" w:rsidRPr="00C85087" w:rsidRDefault="00DB0898" w:rsidP="007B6D72">
            <w:pPr>
              <w:rPr>
                <w:b/>
                <w:sz w:val="28"/>
                <w:szCs w:val="28"/>
                <w:highlight w:val="yellow"/>
              </w:rPr>
            </w:pPr>
            <w:r w:rsidRPr="00C85087">
              <w:rPr>
                <w:b/>
                <w:sz w:val="28"/>
                <w:szCs w:val="28"/>
                <w:highlight w:val="yellow"/>
              </w:rPr>
              <w:t>5 mins</w:t>
            </w:r>
          </w:p>
        </w:tc>
        <w:tc>
          <w:tcPr>
            <w:tcW w:w="1777" w:type="dxa"/>
          </w:tcPr>
          <w:p w:rsidR="00707298" w:rsidRPr="00C85087" w:rsidRDefault="00DB0898" w:rsidP="007B6D72">
            <w:pPr>
              <w:rPr>
                <w:b/>
                <w:sz w:val="28"/>
                <w:szCs w:val="28"/>
                <w:highlight w:val="yellow"/>
              </w:rPr>
            </w:pPr>
            <w:r w:rsidRPr="00C85087">
              <w:rPr>
                <w:b/>
                <w:sz w:val="28"/>
                <w:szCs w:val="28"/>
                <w:highlight w:val="yellow"/>
              </w:rPr>
              <w:t>Compulsory</w:t>
            </w:r>
          </w:p>
        </w:tc>
        <w:tc>
          <w:tcPr>
            <w:tcW w:w="2566" w:type="dxa"/>
          </w:tcPr>
          <w:p w:rsidR="00707298" w:rsidRPr="00C85087" w:rsidRDefault="00DB0898" w:rsidP="007B6D72">
            <w:pPr>
              <w:rPr>
                <w:b/>
                <w:sz w:val="28"/>
                <w:szCs w:val="28"/>
                <w:highlight w:val="yellow"/>
              </w:rPr>
            </w:pPr>
            <w:r w:rsidRPr="00C85087">
              <w:rPr>
                <w:b/>
                <w:sz w:val="28"/>
                <w:szCs w:val="28"/>
                <w:highlight w:val="yellow"/>
              </w:rPr>
              <w:t>Predictions in world of work</w:t>
            </w:r>
          </w:p>
        </w:tc>
      </w:tr>
    </w:tbl>
    <w:p w:rsidR="00707298" w:rsidRDefault="00707298" w:rsidP="007B6D72">
      <w:pPr>
        <w:rPr>
          <w:b/>
          <w:sz w:val="28"/>
          <w:szCs w:val="28"/>
        </w:rPr>
      </w:pPr>
    </w:p>
    <w:tbl>
      <w:tblPr>
        <w:tblStyle w:val="TableGrid"/>
        <w:tblW w:w="0" w:type="auto"/>
        <w:tblInd w:w="-431" w:type="dxa"/>
        <w:tblLayout w:type="fixed"/>
        <w:tblLook w:val="04A0" w:firstRow="1" w:lastRow="0" w:firstColumn="1" w:lastColumn="0" w:noHBand="0" w:noVBand="1"/>
      </w:tblPr>
      <w:tblGrid>
        <w:gridCol w:w="1560"/>
        <w:gridCol w:w="1985"/>
        <w:gridCol w:w="1559"/>
        <w:gridCol w:w="1843"/>
        <w:gridCol w:w="2500"/>
      </w:tblGrid>
      <w:tr w:rsidR="00DB0898" w:rsidTr="00EA393C">
        <w:tc>
          <w:tcPr>
            <w:tcW w:w="1560" w:type="dxa"/>
          </w:tcPr>
          <w:p w:rsidR="00DB0898" w:rsidRDefault="00DB0898" w:rsidP="00C036B4">
            <w:pPr>
              <w:rPr>
                <w:b/>
                <w:sz w:val="28"/>
                <w:szCs w:val="28"/>
              </w:rPr>
            </w:pPr>
            <w:r>
              <w:rPr>
                <w:b/>
                <w:sz w:val="28"/>
                <w:szCs w:val="28"/>
              </w:rPr>
              <w:t>Tuesday</w:t>
            </w:r>
          </w:p>
        </w:tc>
        <w:tc>
          <w:tcPr>
            <w:tcW w:w="1985" w:type="dxa"/>
          </w:tcPr>
          <w:p w:rsidR="00DB0898" w:rsidRDefault="00DB0898" w:rsidP="00C036B4">
            <w:pPr>
              <w:rPr>
                <w:b/>
                <w:sz w:val="28"/>
                <w:szCs w:val="28"/>
              </w:rPr>
            </w:pPr>
            <w:r>
              <w:rPr>
                <w:b/>
                <w:sz w:val="28"/>
                <w:szCs w:val="28"/>
              </w:rPr>
              <w:t>Title</w:t>
            </w:r>
          </w:p>
        </w:tc>
        <w:tc>
          <w:tcPr>
            <w:tcW w:w="1559" w:type="dxa"/>
          </w:tcPr>
          <w:p w:rsidR="00DB0898" w:rsidRDefault="00EA393C" w:rsidP="00C036B4">
            <w:pPr>
              <w:rPr>
                <w:b/>
                <w:sz w:val="28"/>
                <w:szCs w:val="28"/>
              </w:rPr>
            </w:pPr>
            <w:r>
              <w:rPr>
                <w:b/>
                <w:sz w:val="28"/>
                <w:szCs w:val="28"/>
              </w:rPr>
              <w:t xml:space="preserve">Video </w:t>
            </w:r>
            <w:r w:rsidR="00DB0898">
              <w:rPr>
                <w:b/>
                <w:sz w:val="28"/>
                <w:szCs w:val="28"/>
              </w:rPr>
              <w:t>Time</w:t>
            </w:r>
          </w:p>
        </w:tc>
        <w:tc>
          <w:tcPr>
            <w:tcW w:w="1843" w:type="dxa"/>
          </w:tcPr>
          <w:p w:rsidR="00DB0898" w:rsidRDefault="00DB0898" w:rsidP="00C036B4">
            <w:pPr>
              <w:rPr>
                <w:b/>
                <w:sz w:val="28"/>
                <w:szCs w:val="28"/>
              </w:rPr>
            </w:pPr>
            <w:r>
              <w:rPr>
                <w:b/>
                <w:sz w:val="28"/>
                <w:szCs w:val="28"/>
              </w:rPr>
              <w:t>Compulsory/</w:t>
            </w:r>
            <w:r w:rsidR="00EA393C">
              <w:rPr>
                <w:b/>
                <w:sz w:val="28"/>
                <w:szCs w:val="28"/>
              </w:rPr>
              <w:t xml:space="preserve"> </w:t>
            </w:r>
            <w:r>
              <w:rPr>
                <w:b/>
                <w:sz w:val="28"/>
                <w:szCs w:val="28"/>
              </w:rPr>
              <w:t>Optional</w:t>
            </w:r>
          </w:p>
        </w:tc>
        <w:tc>
          <w:tcPr>
            <w:tcW w:w="2500" w:type="dxa"/>
          </w:tcPr>
          <w:p w:rsidR="00DB0898" w:rsidRDefault="00DB0898" w:rsidP="00C036B4">
            <w:pPr>
              <w:rPr>
                <w:b/>
                <w:sz w:val="28"/>
                <w:szCs w:val="28"/>
              </w:rPr>
            </w:pPr>
            <w:r>
              <w:rPr>
                <w:b/>
                <w:sz w:val="28"/>
                <w:szCs w:val="28"/>
              </w:rPr>
              <w:t>Information</w:t>
            </w:r>
            <w:r w:rsidR="00D97525">
              <w:rPr>
                <w:b/>
                <w:sz w:val="28"/>
                <w:szCs w:val="28"/>
              </w:rPr>
              <w:t>/Career</w:t>
            </w:r>
          </w:p>
        </w:tc>
      </w:tr>
      <w:tr w:rsidR="00DB0898" w:rsidTr="00EA393C">
        <w:tc>
          <w:tcPr>
            <w:tcW w:w="1560" w:type="dxa"/>
          </w:tcPr>
          <w:p w:rsidR="00DB0898" w:rsidRDefault="00DB0898" w:rsidP="00C036B4">
            <w:pPr>
              <w:rPr>
                <w:b/>
                <w:sz w:val="28"/>
                <w:szCs w:val="28"/>
              </w:rPr>
            </w:pPr>
            <w:r>
              <w:rPr>
                <w:b/>
                <w:sz w:val="28"/>
                <w:szCs w:val="28"/>
              </w:rPr>
              <w:t>Lesson 1</w:t>
            </w:r>
          </w:p>
        </w:tc>
        <w:tc>
          <w:tcPr>
            <w:tcW w:w="1985" w:type="dxa"/>
          </w:tcPr>
          <w:p w:rsidR="00DB0898" w:rsidRDefault="00DB0898" w:rsidP="00C036B4">
            <w:pPr>
              <w:rPr>
                <w:b/>
                <w:sz w:val="28"/>
                <w:szCs w:val="28"/>
              </w:rPr>
            </w:pPr>
            <w:r>
              <w:rPr>
                <w:b/>
                <w:sz w:val="28"/>
                <w:szCs w:val="28"/>
              </w:rPr>
              <w:t xml:space="preserve">Meet the team </w:t>
            </w:r>
          </w:p>
        </w:tc>
        <w:tc>
          <w:tcPr>
            <w:tcW w:w="1559" w:type="dxa"/>
          </w:tcPr>
          <w:p w:rsidR="00DB0898" w:rsidRDefault="00DB0898" w:rsidP="00C036B4">
            <w:pPr>
              <w:rPr>
                <w:b/>
                <w:sz w:val="28"/>
                <w:szCs w:val="28"/>
              </w:rPr>
            </w:pPr>
            <w:r>
              <w:rPr>
                <w:b/>
                <w:sz w:val="28"/>
                <w:szCs w:val="28"/>
              </w:rPr>
              <w:t>13 mins</w:t>
            </w:r>
          </w:p>
        </w:tc>
        <w:tc>
          <w:tcPr>
            <w:tcW w:w="1843" w:type="dxa"/>
          </w:tcPr>
          <w:p w:rsidR="00DB0898" w:rsidRDefault="00DB0898" w:rsidP="00C036B4">
            <w:pPr>
              <w:rPr>
                <w:b/>
                <w:sz w:val="28"/>
                <w:szCs w:val="28"/>
              </w:rPr>
            </w:pPr>
            <w:r>
              <w:rPr>
                <w:b/>
                <w:sz w:val="28"/>
                <w:szCs w:val="28"/>
              </w:rPr>
              <w:t>Optional</w:t>
            </w:r>
          </w:p>
        </w:tc>
        <w:tc>
          <w:tcPr>
            <w:tcW w:w="2500" w:type="dxa"/>
          </w:tcPr>
          <w:p w:rsidR="00DB0898" w:rsidRDefault="00BB3395" w:rsidP="00C036B4">
            <w:pPr>
              <w:rPr>
                <w:b/>
                <w:sz w:val="28"/>
                <w:szCs w:val="28"/>
              </w:rPr>
            </w:pPr>
            <w:r>
              <w:rPr>
                <w:b/>
                <w:sz w:val="28"/>
                <w:szCs w:val="28"/>
              </w:rPr>
              <w:t xml:space="preserve">Jobs in </w:t>
            </w:r>
            <w:r w:rsidR="00DB0898">
              <w:rPr>
                <w:b/>
                <w:sz w:val="28"/>
                <w:szCs w:val="28"/>
              </w:rPr>
              <w:t>Human resources</w:t>
            </w:r>
          </w:p>
        </w:tc>
      </w:tr>
      <w:tr w:rsidR="00DB0898" w:rsidTr="00EA393C">
        <w:tc>
          <w:tcPr>
            <w:tcW w:w="1560" w:type="dxa"/>
          </w:tcPr>
          <w:p w:rsidR="00DB0898" w:rsidRPr="00C85087" w:rsidRDefault="00DB0898" w:rsidP="00C036B4">
            <w:pPr>
              <w:rPr>
                <w:b/>
                <w:sz w:val="28"/>
                <w:szCs w:val="28"/>
                <w:highlight w:val="yellow"/>
              </w:rPr>
            </w:pPr>
            <w:r w:rsidRPr="00C85087">
              <w:rPr>
                <w:b/>
                <w:sz w:val="28"/>
                <w:szCs w:val="28"/>
                <w:highlight w:val="yellow"/>
              </w:rPr>
              <w:t>Lesson 2</w:t>
            </w:r>
          </w:p>
        </w:tc>
        <w:tc>
          <w:tcPr>
            <w:tcW w:w="1985" w:type="dxa"/>
          </w:tcPr>
          <w:p w:rsidR="00DB0898" w:rsidRPr="00C85087" w:rsidRDefault="00DB0898" w:rsidP="00C036B4">
            <w:pPr>
              <w:rPr>
                <w:b/>
                <w:sz w:val="28"/>
                <w:szCs w:val="28"/>
                <w:highlight w:val="yellow"/>
              </w:rPr>
            </w:pPr>
            <w:r w:rsidRPr="00C85087">
              <w:rPr>
                <w:b/>
                <w:sz w:val="28"/>
                <w:szCs w:val="28"/>
                <w:highlight w:val="yellow"/>
              </w:rPr>
              <w:t>Work life balance</w:t>
            </w:r>
          </w:p>
        </w:tc>
        <w:tc>
          <w:tcPr>
            <w:tcW w:w="1559" w:type="dxa"/>
          </w:tcPr>
          <w:p w:rsidR="00DB0898" w:rsidRPr="00C85087" w:rsidRDefault="00D97525" w:rsidP="00C036B4">
            <w:pPr>
              <w:rPr>
                <w:b/>
                <w:sz w:val="28"/>
                <w:szCs w:val="28"/>
                <w:highlight w:val="yellow"/>
              </w:rPr>
            </w:pPr>
            <w:r w:rsidRPr="00C85087">
              <w:rPr>
                <w:b/>
                <w:sz w:val="28"/>
                <w:szCs w:val="28"/>
                <w:highlight w:val="yellow"/>
              </w:rPr>
              <w:t>7 mins</w:t>
            </w:r>
          </w:p>
        </w:tc>
        <w:tc>
          <w:tcPr>
            <w:tcW w:w="1843" w:type="dxa"/>
          </w:tcPr>
          <w:p w:rsidR="00DB0898" w:rsidRPr="00C85087" w:rsidRDefault="00BB3395" w:rsidP="00C036B4">
            <w:pPr>
              <w:rPr>
                <w:b/>
                <w:sz w:val="28"/>
                <w:szCs w:val="28"/>
                <w:highlight w:val="yellow"/>
              </w:rPr>
            </w:pPr>
            <w:r w:rsidRPr="00C85087">
              <w:rPr>
                <w:b/>
                <w:sz w:val="28"/>
                <w:szCs w:val="28"/>
                <w:highlight w:val="yellow"/>
              </w:rPr>
              <w:t>Compulsory</w:t>
            </w:r>
          </w:p>
        </w:tc>
        <w:tc>
          <w:tcPr>
            <w:tcW w:w="2500" w:type="dxa"/>
          </w:tcPr>
          <w:p w:rsidR="00DB0898" w:rsidRPr="00C85087" w:rsidRDefault="00BB3395" w:rsidP="00C036B4">
            <w:pPr>
              <w:rPr>
                <w:b/>
                <w:sz w:val="28"/>
                <w:szCs w:val="28"/>
                <w:highlight w:val="yellow"/>
              </w:rPr>
            </w:pPr>
            <w:r w:rsidRPr="00C85087">
              <w:rPr>
                <w:b/>
                <w:sz w:val="28"/>
                <w:szCs w:val="28"/>
                <w:highlight w:val="yellow"/>
              </w:rPr>
              <w:t>Discuss stress and work life balance</w:t>
            </w:r>
          </w:p>
        </w:tc>
      </w:tr>
      <w:tr w:rsidR="00DB0898" w:rsidTr="00EA393C">
        <w:tc>
          <w:tcPr>
            <w:tcW w:w="1560" w:type="dxa"/>
          </w:tcPr>
          <w:p w:rsidR="00DB0898" w:rsidRDefault="00DB0898" w:rsidP="00C036B4">
            <w:pPr>
              <w:rPr>
                <w:b/>
                <w:sz w:val="28"/>
                <w:szCs w:val="28"/>
              </w:rPr>
            </w:pPr>
            <w:r>
              <w:rPr>
                <w:b/>
                <w:sz w:val="28"/>
                <w:szCs w:val="28"/>
              </w:rPr>
              <w:t>Lesson 3</w:t>
            </w:r>
          </w:p>
        </w:tc>
        <w:tc>
          <w:tcPr>
            <w:tcW w:w="1985" w:type="dxa"/>
          </w:tcPr>
          <w:p w:rsidR="00DB0898" w:rsidRDefault="00DB0898" w:rsidP="00C036B4">
            <w:pPr>
              <w:rPr>
                <w:b/>
                <w:sz w:val="28"/>
                <w:szCs w:val="28"/>
              </w:rPr>
            </w:pPr>
            <w:r>
              <w:rPr>
                <w:b/>
                <w:sz w:val="28"/>
                <w:szCs w:val="28"/>
              </w:rPr>
              <w:t>Mental Health and well-being</w:t>
            </w:r>
          </w:p>
        </w:tc>
        <w:tc>
          <w:tcPr>
            <w:tcW w:w="1559" w:type="dxa"/>
          </w:tcPr>
          <w:p w:rsidR="00DB0898" w:rsidRDefault="00BB3395" w:rsidP="00C036B4">
            <w:pPr>
              <w:rPr>
                <w:b/>
                <w:sz w:val="28"/>
                <w:szCs w:val="28"/>
              </w:rPr>
            </w:pPr>
            <w:r>
              <w:rPr>
                <w:b/>
                <w:sz w:val="28"/>
                <w:szCs w:val="28"/>
              </w:rPr>
              <w:t>20 mins</w:t>
            </w:r>
          </w:p>
        </w:tc>
        <w:tc>
          <w:tcPr>
            <w:tcW w:w="1843" w:type="dxa"/>
          </w:tcPr>
          <w:p w:rsidR="00DB0898" w:rsidRDefault="00BB3395" w:rsidP="00C036B4">
            <w:pPr>
              <w:rPr>
                <w:b/>
                <w:sz w:val="28"/>
                <w:szCs w:val="28"/>
              </w:rPr>
            </w:pPr>
            <w:r>
              <w:rPr>
                <w:b/>
                <w:sz w:val="28"/>
                <w:szCs w:val="28"/>
              </w:rPr>
              <w:t>Optional</w:t>
            </w:r>
          </w:p>
        </w:tc>
        <w:tc>
          <w:tcPr>
            <w:tcW w:w="2500" w:type="dxa"/>
          </w:tcPr>
          <w:p w:rsidR="00DB0898" w:rsidRDefault="00BB3395" w:rsidP="00C036B4">
            <w:pPr>
              <w:rPr>
                <w:b/>
                <w:sz w:val="28"/>
                <w:szCs w:val="28"/>
              </w:rPr>
            </w:pPr>
            <w:r>
              <w:rPr>
                <w:b/>
                <w:sz w:val="28"/>
                <w:szCs w:val="28"/>
              </w:rPr>
              <w:t>Coping with stress at work</w:t>
            </w:r>
          </w:p>
        </w:tc>
      </w:tr>
      <w:tr w:rsidR="00DB0898" w:rsidTr="00EA393C">
        <w:tc>
          <w:tcPr>
            <w:tcW w:w="1560" w:type="dxa"/>
          </w:tcPr>
          <w:p w:rsidR="00DB0898" w:rsidRPr="00C85087" w:rsidRDefault="00DB0898" w:rsidP="00C036B4">
            <w:pPr>
              <w:rPr>
                <w:b/>
                <w:sz w:val="28"/>
                <w:szCs w:val="28"/>
                <w:highlight w:val="yellow"/>
              </w:rPr>
            </w:pPr>
            <w:r w:rsidRPr="00C85087">
              <w:rPr>
                <w:b/>
                <w:sz w:val="28"/>
                <w:szCs w:val="28"/>
                <w:highlight w:val="yellow"/>
              </w:rPr>
              <w:t>Lesson 4</w:t>
            </w:r>
          </w:p>
        </w:tc>
        <w:tc>
          <w:tcPr>
            <w:tcW w:w="1985" w:type="dxa"/>
          </w:tcPr>
          <w:p w:rsidR="00DB0898" w:rsidRPr="00C85087" w:rsidRDefault="00DB0898" w:rsidP="00C036B4">
            <w:pPr>
              <w:rPr>
                <w:b/>
                <w:sz w:val="28"/>
                <w:szCs w:val="28"/>
                <w:highlight w:val="yellow"/>
              </w:rPr>
            </w:pPr>
            <w:proofErr w:type="spellStart"/>
            <w:r w:rsidRPr="00C85087">
              <w:rPr>
                <w:b/>
                <w:sz w:val="28"/>
                <w:szCs w:val="28"/>
                <w:highlight w:val="yellow"/>
              </w:rPr>
              <w:t>Self awareness</w:t>
            </w:r>
            <w:proofErr w:type="spellEnd"/>
            <w:r w:rsidRPr="00C85087">
              <w:rPr>
                <w:b/>
                <w:sz w:val="28"/>
                <w:szCs w:val="28"/>
                <w:highlight w:val="yellow"/>
              </w:rPr>
              <w:t xml:space="preserve"> and reflection</w:t>
            </w:r>
          </w:p>
        </w:tc>
        <w:tc>
          <w:tcPr>
            <w:tcW w:w="1559" w:type="dxa"/>
          </w:tcPr>
          <w:p w:rsidR="00DB0898" w:rsidRPr="00C85087" w:rsidRDefault="00BB3395" w:rsidP="00C036B4">
            <w:pPr>
              <w:rPr>
                <w:b/>
                <w:sz w:val="28"/>
                <w:szCs w:val="28"/>
                <w:highlight w:val="yellow"/>
              </w:rPr>
            </w:pPr>
            <w:r w:rsidRPr="00C85087">
              <w:rPr>
                <w:b/>
                <w:sz w:val="28"/>
                <w:szCs w:val="28"/>
                <w:highlight w:val="yellow"/>
              </w:rPr>
              <w:t>10 mins</w:t>
            </w:r>
          </w:p>
        </w:tc>
        <w:tc>
          <w:tcPr>
            <w:tcW w:w="1843" w:type="dxa"/>
          </w:tcPr>
          <w:p w:rsidR="00DB0898" w:rsidRPr="00C85087" w:rsidRDefault="00BB3395" w:rsidP="00C036B4">
            <w:pPr>
              <w:rPr>
                <w:b/>
                <w:sz w:val="28"/>
                <w:szCs w:val="28"/>
                <w:highlight w:val="yellow"/>
              </w:rPr>
            </w:pPr>
            <w:r w:rsidRPr="00C85087">
              <w:rPr>
                <w:b/>
                <w:sz w:val="28"/>
                <w:szCs w:val="28"/>
                <w:highlight w:val="yellow"/>
              </w:rPr>
              <w:t>Compulsory</w:t>
            </w:r>
          </w:p>
        </w:tc>
        <w:tc>
          <w:tcPr>
            <w:tcW w:w="2500" w:type="dxa"/>
          </w:tcPr>
          <w:p w:rsidR="00DB0898" w:rsidRPr="00C85087" w:rsidRDefault="00BB3395" w:rsidP="00C036B4">
            <w:pPr>
              <w:rPr>
                <w:b/>
                <w:sz w:val="28"/>
                <w:szCs w:val="28"/>
                <w:highlight w:val="yellow"/>
              </w:rPr>
            </w:pPr>
            <w:r w:rsidRPr="00C85087">
              <w:rPr>
                <w:b/>
                <w:sz w:val="28"/>
                <w:szCs w:val="28"/>
                <w:highlight w:val="yellow"/>
              </w:rPr>
              <w:t>What career options would suit you?</w:t>
            </w:r>
          </w:p>
        </w:tc>
      </w:tr>
    </w:tbl>
    <w:p w:rsidR="00DB0898" w:rsidRDefault="00DB0898" w:rsidP="00DB0898">
      <w:pPr>
        <w:rPr>
          <w:b/>
          <w:sz w:val="28"/>
          <w:szCs w:val="28"/>
        </w:rPr>
      </w:pPr>
    </w:p>
    <w:tbl>
      <w:tblPr>
        <w:tblStyle w:val="TableGrid"/>
        <w:tblW w:w="0" w:type="auto"/>
        <w:tblInd w:w="-431" w:type="dxa"/>
        <w:tblLayout w:type="fixed"/>
        <w:tblLook w:val="04A0" w:firstRow="1" w:lastRow="0" w:firstColumn="1" w:lastColumn="0" w:noHBand="0" w:noVBand="1"/>
      </w:tblPr>
      <w:tblGrid>
        <w:gridCol w:w="1702"/>
        <w:gridCol w:w="1843"/>
        <w:gridCol w:w="1559"/>
        <w:gridCol w:w="1843"/>
        <w:gridCol w:w="2500"/>
      </w:tblGrid>
      <w:tr w:rsidR="00BB3395" w:rsidTr="00EA393C">
        <w:tc>
          <w:tcPr>
            <w:tcW w:w="1702" w:type="dxa"/>
          </w:tcPr>
          <w:p w:rsidR="00BB3395" w:rsidRDefault="00BB3395" w:rsidP="00C036B4">
            <w:pPr>
              <w:rPr>
                <w:b/>
                <w:sz w:val="28"/>
                <w:szCs w:val="28"/>
              </w:rPr>
            </w:pPr>
            <w:r>
              <w:rPr>
                <w:b/>
                <w:sz w:val="28"/>
                <w:szCs w:val="28"/>
              </w:rPr>
              <w:t>Wednesday</w:t>
            </w:r>
          </w:p>
        </w:tc>
        <w:tc>
          <w:tcPr>
            <w:tcW w:w="1843" w:type="dxa"/>
          </w:tcPr>
          <w:p w:rsidR="00BB3395" w:rsidRDefault="00BB3395" w:rsidP="00C036B4">
            <w:pPr>
              <w:rPr>
                <w:b/>
                <w:sz w:val="28"/>
                <w:szCs w:val="28"/>
              </w:rPr>
            </w:pPr>
            <w:r>
              <w:rPr>
                <w:b/>
                <w:sz w:val="28"/>
                <w:szCs w:val="28"/>
              </w:rPr>
              <w:t>Title</w:t>
            </w:r>
          </w:p>
        </w:tc>
        <w:tc>
          <w:tcPr>
            <w:tcW w:w="1559" w:type="dxa"/>
          </w:tcPr>
          <w:p w:rsidR="00BB3395" w:rsidRDefault="00EA393C" w:rsidP="00C036B4">
            <w:pPr>
              <w:rPr>
                <w:b/>
                <w:sz w:val="28"/>
                <w:szCs w:val="28"/>
              </w:rPr>
            </w:pPr>
            <w:r>
              <w:rPr>
                <w:b/>
                <w:sz w:val="28"/>
                <w:szCs w:val="28"/>
              </w:rPr>
              <w:t xml:space="preserve">Video </w:t>
            </w:r>
            <w:r w:rsidR="00BB3395">
              <w:rPr>
                <w:b/>
                <w:sz w:val="28"/>
                <w:szCs w:val="28"/>
              </w:rPr>
              <w:t>Time</w:t>
            </w:r>
          </w:p>
        </w:tc>
        <w:tc>
          <w:tcPr>
            <w:tcW w:w="1843" w:type="dxa"/>
          </w:tcPr>
          <w:p w:rsidR="00BB3395" w:rsidRDefault="00BB3395" w:rsidP="00C036B4">
            <w:pPr>
              <w:rPr>
                <w:b/>
                <w:sz w:val="28"/>
                <w:szCs w:val="28"/>
              </w:rPr>
            </w:pPr>
            <w:r>
              <w:rPr>
                <w:b/>
                <w:sz w:val="28"/>
                <w:szCs w:val="28"/>
              </w:rPr>
              <w:t>Compulsory/</w:t>
            </w:r>
            <w:r w:rsidR="00EA393C">
              <w:rPr>
                <w:b/>
                <w:sz w:val="28"/>
                <w:szCs w:val="28"/>
              </w:rPr>
              <w:t xml:space="preserve"> </w:t>
            </w:r>
            <w:r>
              <w:rPr>
                <w:b/>
                <w:sz w:val="28"/>
                <w:szCs w:val="28"/>
              </w:rPr>
              <w:t>Optional</w:t>
            </w:r>
          </w:p>
        </w:tc>
        <w:tc>
          <w:tcPr>
            <w:tcW w:w="2500" w:type="dxa"/>
          </w:tcPr>
          <w:p w:rsidR="00BB3395" w:rsidRDefault="00BB3395" w:rsidP="00C036B4">
            <w:pPr>
              <w:rPr>
                <w:b/>
                <w:sz w:val="28"/>
                <w:szCs w:val="28"/>
              </w:rPr>
            </w:pPr>
            <w:r>
              <w:rPr>
                <w:b/>
                <w:sz w:val="28"/>
                <w:szCs w:val="28"/>
              </w:rPr>
              <w:t>Information/Career</w:t>
            </w:r>
          </w:p>
        </w:tc>
      </w:tr>
      <w:tr w:rsidR="00BB3395" w:rsidTr="00EA393C">
        <w:tc>
          <w:tcPr>
            <w:tcW w:w="1702" w:type="dxa"/>
          </w:tcPr>
          <w:p w:rsidR="00BB3395" w:rsidRDefault="00BB3395" w:rsidP="00C036B4">
            <w:pPr>
              <w:rPr>
                <w:b/>
                <w:sz w:val="28"/>
                <w:szCs w:val="28"/>
              </w:rPr>
            </w:pPr>
            <w:r>
              <w:rPr>
                <w:b/>
                <w:sz w:val="28"/>
                <w:szCs w:val="28"/>
              </w:rPr>
              <w:t>Lesson 1</w:t>
            </w:r>
          </w:p>
        </w:tc>
        <w:tc>
          <w:tcPr>
            <w:tcW w:w="1843" w:type="dxa"/>
          </w:tcPr>
          <w:p w:rsidR="00BB3395" w:rsidRDefault="00BB3395" w:rsidP="00C036B4">
            <w:pPr>
              <w:rPr>
                <w:b/>
                <w:sz w:val="28"/>
                <w:szCs w:val="28"/>
              </w:rPr>
            </w:pPr>
            <w:r>
              <w:rPr>
                <w:b/>
                <w:sz w:val="28"/>
                <w:szCs w:val="28"/>
              </w:rPr>
              <w:t xml:space="preserve">Meet the team </w:t>
            </w:r>
          </w:p>
        </w:tc>
        <w:tc>
          <w:tcPr>
            <w:tcW w:w="1559" w:type="dxa"/>
          </w:tcPr>
          <w:p w:rsidR="00BB3395" w:rsidRDefault="00BB3395" w:rsidP="00C036B4">
            <w:pPr>
              <w:rPr>
                <w:b/>
                <w:sz w:val="28"/>
                <w:szCs w:val="28"/>
              </w:rPr>
            </w:pPr>
            <w:r>
              <w:rPr>
                <w:b/>
                <w:sz w:val="28"/>
                <w:szCs w:val="28"/>
              </w:rPr>
              <w:t>15 mins</w:t>
            </w:r>
          </w:p>
        </w:tc>
        <w:tc>
          <w:tcPr>
            <w:tcW w:w="1843" w:type="dxa"/>
          </w:tcPr>
          <w:p w:rsidR="00BB3395" w:rsidRDefault="00BB3395" w:rsidP="00C036B4">
            <w:pPr>
              <w:rPr>
                <w:b/>
                <w:sz w:val="28"/>
                <w:szCs w:val="28"/>
              </w:rPr>
            </w:pPr>
            <w:r>
              <w:rPr>
                <w:b/>
                <w:sz w:val="28"/>
                <w:szCs w:val="28"/>
              </w:rPr>
              <w:t>Optional</w:t>
            </w:r>
          </w:p>
        </w:tc>
        <w:tc>
          <w:tcPr>
            <w:tcW w:w="2500" w:type="dxa"/>
          </w:tcPr>
          <w:p w:rsidR="00BB3395" w:rsidRDefault="00BB3395" w:rsidP="00C036B4">
            <w:pPr>
              <w:rPr>
                <w:b/>
                <w:sz w:val="28"/>
                <w:szCs w:val="28"/>
              </w:rPr>
            </w:pPr>
            <w:r>
              <w:rPr>
                <w:b/>
                <w:sz w:val="28"/>
                <w:szCs w:val="28"/>
              </w:rPr>
              <w:t>Jobs in Marketing</w:t>
            </w:r>
          </w:p>
        </w:tc>
      </w:tr>
      <w:tr w:rsidR="00BB3395" w:rsidTr="00EA393C">
        <w:tc>
          <w:tcPr>
            <w:tcW w:w="1702" w:type="dxa"/>
          </w:tcPr>
          <w:p w:rsidR="00BB3395" w:rsidRPr="00C85087" w:rsidRDefault="00BB3395" w:rsidP="00C036B4">
            <w:pPr>
              <w:rPr>
                <w:b/>
                <w:sz w:val="28"/>
                <w:szCs w:val="28"/>
                <w:highlight w:val="yellow"/>
              </w:rPr>
            </w:pPr>
            <w:r w:rsidRPr="00C85087">
              <w:rPr>
                <w:b/>
                <w:sz w:val="28"/>
                <w:szCs w:val="28"/>
                <w:highlight w:val="yellow"/>
              </w:rPr>
              <w:t>Lesson 2</w:t>
            </w:r>
          </w:p>
        </w:tc>
        <w:tc>
          <w:tcPr>
            <w:tcW w:w="1843" w:type="dxa"/>
          </w:tcPr>
          <w:p w:rsidR="00BB3395" w:rsidRPr="00C85087" w:rsidRDefault="00BB3395" w:rsidP="00C036B4">
            <w:pPr>
              <w:rPr>
                <w:b/>
                <w:sz w:val="28"/>
                <w:szCs w:val="28"/>
                <w:highlight w:val="yellow"/>
              </w:rPr>
            </w:pPr>
            <w:r w:rsidRPr="00C85087">
              <w:rPr>
                <w:b/>
                <w:sz w:val="28"/>
                <w:szCs w:val="28"/>
                <w:highlight w:val="yellow"/>
              </w:rPr>
              <w:t>Innovation and creative thinking</w:t>
            </w:r>
          </w:p>
        </w:tc>
        <w:tc>
          <w:tcPr>
            <w:tcW w:w="1559" w:type="dxa"/>
          </w:tcPr>
          <w:p w:rsidR="00BB3395" w:rsidRPr="00C85087" w:rsidRDefault="00BB3395" w:rsidP="00C036B4">
            <w:pPr>
              <w:rPr>
                <w:b/>
                <w:sz w:val="28"/>
                <w:szCs w:val="28"/>
                <w:highlight w:val="yellow"/>
              </w:rPr>
            </w:pPr>
            <w:r w:rsidRPr="00C85087">
              <w:rPr>
                <w:b/>
                <w:sz w:val="28"/>
                <w:szCs w:val="28"/>
                <w:highlight w:val="yellow"/>
              </w:rPr>
              <w:t>5 mins</w:t>
            </w:r>
          </w:p>
        </w:tc>
        <w:tc>
          <w:tcPr>
            <w:tcW w:w="1843" w:type="dxa"/>
          </w:tcPr>
          <w:p w:rsidR="00BB3395" w:rsidRPr="00C85087" w:rsidRDefault="00BB3395" w:rsidP="00C036B4">
            <w:pPr>
              <w:rPr>
                <w:b/>
                <w:sz w:val="28"/>
                <w:szCs w:val="28"/>
                <w:highlight w:val="yellow"/>
              </w:rPr>
            </w:pPr>
            <w:r w:rsidRPr="00C85087">
              <w:rPr>
                <w:b/>
                <w:sz w:val="28"/>
                <w:szCs w:val="28"/>
                <w:highlight w:val="yellow"/>
              </w:rPr>
              <w:t>Compulsory</w:t>
            </w:r>
          </w:p>
        </w:tc>
        <w:tc>
          <w:tcPr>
            <w:tcW w:w="2500" w:type="dxa"/>
          </w:tcPr>
          <w:p w:rsidR="00BB3395" w:rsidRPr="00C85087" w:rsidRDefault="00BB3395" w:rsidP="00C036B4">
            <w:pPr>
              <w:rPr>
                <w:b/>
                <w:sz w:val="28"/>
                <w:szCs w:val="28"/>
                <w:highlight w:val="yellow"/>
              </w:rPr>
            </w:pPr>
            <w:r w:rsidRPr="00C85087">
              <w:rPr>
                <w:b/>
                <w:sz w:val="28"/>
                <w:szCs w:val="28"/>
                <w:highlight w:val="yellow"/>
              </w:rPr>
              <w:t>Innovative thinking and continuous improvement</w:t>
            </w:r>
          </w:p>
        </w:tc>
      </w:tr>
      <w:tr w:rsidR="00BB3395" w:rsidTr="00EA393C">
        <w:tc>
          <w:tcPr>
            <w:tcW w:w="1702" w:type="dxa"/>
          </w:tcPr>
          <w:p w:rsidR="00BB3395" w:rsidRDefault="00BB3395" w:rsidP="00C036B4">
            <w:pPr>
              <w:rPr>
                <w:b/>
                <w:sz w:val="28"/>
                <w:szCs w:val="28"/>
              </w:rPr>
            </w:pPr>
            <w:r>
              <w:rPr>
                <w:b/>
                <w:sz w:val="28"/>
                <w:szCs w:val="28"/>
              </w:rPr>
              <w:t>Lesson 3</w:t>
            </w:r>
          </w:p>
        </w:tc>
        <w:tc>
          <w:tcPr>
            <w:tcW w:w="1843" w:type="dxa"/>
          </w:tcPr>
          <w:p w:rsidR="00BB3395" w:rsidRDefault="00BB3395" w:rsidP="00C036B4">
            <w:pPr>
              <w:rPr>
                <w:b/>
                <w:sz w:val="28"/>
                <w:szCs w:val="28"/>
              </w:rPr>
            </w:pPr>
            <w:r>
              <w:rPr>
                <w:b/>
                <w:sz w:val="28"/>
                <w:szCs w:val="28"/>
              </w:rPr>
              <w:t>Marketing campaigns</w:t>
            </w:r>
          </w:p>
        </w:tc>
        <w:tc>
          <w:tcPr>
            <w:tcW w:w="1559" w:type="dxa"/>
          </w:tcPr>
          <w:p w:rsidR="00BB3395" w:rsidRDefault="00BB3395" w:rsidP="00C036B4">
            <w:pPr>
              <w:rPr>
                <w:b/>
                <w:sz w:val="28"/>
                <w:szCs w:val="28"/>
              </w:rPr>
            </w:pPr>
            <w:r>
              <w:rPr>
                <w:b/>
                <w:sz w:val="28"/>
                <w:szCs w:val="28"/>
              </w:rPr>
              <w:t>20 mins</w:t>
            </w:r>
          </w:p>
        </w:tc>
        <w:tc>
          <w:tcPr>
            <w:tcW w:w="1843" w:type="dxa"/>
          </w:tcPr>
          <w:p w:rsidR="00BB3395" w:rsidRDefault="00BB3395" w:rsidP="00C036B4">
            <w:pPr>
              <w:rPr>
                <w:b/>
                <w:sz w:val="28"/>
                <w:szCs w:val="28"/>
              </w:rPr>
            </w:pPr>
            <w:r>
              <w:rPr>
                <w:b/>
                <w:sz w:val="28"/>
                <w:szCs w:val="28"/>
              </w:rPr>
              <w:t>Optional</w:t>
            </w:r>
          </w:p>
        </w:tc>
        <w:tc>
          <w:tcPr>
            <w:tcW w:w="2500" w:type="dxa"/>
          </w:tcPr>
          <w:p w:rsidR="00BB3395" w:rsidRDefault="00BB3395" w:rsidP="00C036B4">
            <w:pPr>
              <w:rPr>
                <w:b/>
                <w:sz w:val="28"/>
                <w:szCs w:val="28"/>
              </w:rPr>
            </w:pPr>
            <w:r>
              <w:rPr>
                <w:b/>
                <w:sz w:val="28"/>
                <w:szCs w:val="28"/>
              </w:rPr>
              <w:t>Understand an effective marketing campaign</w:t>
            </w:r>
          </w:p>
        </w:tc>
      </w:tr>
      <w:tr w:rsidR="00BB3395" w:rsidTr="00EA393C">
        <w:tc>
          <w:tcPr>
            <w:tcW w:w="1702" w:type="dxa"/>
          </w:tcPr>
          <w:p w:rsidR="00BB3395" w:rsidRPr="00C85087" w:rsidRDefault="00BB3395" w:rsidP="00C036B4">
            <w:pPr>
              <w:rPr>
                <w:b/>
                <w:sz w:val="28"/>
                <w:szCs w:val="28"/>
                <w:highlight w:val="yellow"/>
              </w:rPr>
            </w:pPr>
            <w:r w:rsidRPr="00C85087">
              <w:rPr>
                <w:b/>
                <w:sz w:val="28"/>
                <w:szCs w:val="28"/>
                <w:highlight w:val="yellow"/>
              </w:rPr>
              <w:lastRenderedPageBreak/>
              <w:t>Lesson 4</w:t>
            </w:r>
          </w:p>
        </w:tc>
        <w:tc>
          <w:tcPr>
            <w:tcW w:w="1843" w:type="dxa"/>
          </w:tcPr>
          <w:p w:rsidR="00BB3395" w:rsidRPr="00C85087" w:rsidRDefault="00BB3395" w:rsidP="00C036B4">
            <w:pPr>
              <w:rPr>
                <w:b/>
                <w:sz w:val="28"/>
                <w:szCs w:val="28"/>
                <w:highlight w:val="yellow"/>
              </w:rPr>
            </w:pPr>
            <w:r w:rsidRPr="00C85087">
              <w:rPr>
                <w:b/>
                <w:sz w:val="28"/>
                <w:szCs w:val="28"/>
                <w:highlight w:val="yellow"/>
              </w:rPr>
              <w:t>You as a brand</w:t>
            </w:r>
          </w:p>
        </w:tc>
        <w:tc>
          <w:tcPr>
            <w:tcW w:w="1559" w:type="dxa"/>
          </w:tcPr>
          <w:p w:rsidR="00BB3395" w:rsidRPr="00C85087" w:rsidRDefault="00BB3395" w:rsidP="00C036B4">
            <w:pPr>
              <w:rPr>
                <w:b/>
                <w:sz w:val="28"/>
                <w:szCs w:val="28"/>
                <w:highlight w:val="yellow"/>
              </w:rPr>
            </w:pPr>
            <w:r w:rsidRPr="00C85087">
              <w:rPr>
                <w:b/>
                <w:sz w:val="28"/>
                <w:szCs w:val="28"/>
                <w:highlight w:val="yellow"/>
              </w:rPr>
              <w:t>10 mins</w:t>
            </w:r>
          </w:p>
        </w:tc>
        <w:tc>
          <w:tcPr>
            <w:tcW w:w="1843" w:type="dxa"/>
          </w:tcPr>
          <w:p w:rsidR="00BB3395" w:rsidRPr="00C85087" w:rsidRDefault="00BB3395" w:rsidP="00C036B4">
            <w:pPr>
              <w:rPr>
                <w:b/>
                <w:sz w:val="28"/>
                <w:szCs w:val="28"/>
                <w:highlight w:val="yellow"/>
              </w:rPr>
            </w:pPr>
            <w:r w:rsidRPr="00C85087">
              <w:rPr>
                <w:b/>
                <w:sz w:val="28"/>
                <w:szCs w:val="28"/>
                <w:highlight w:val="yellow"/>
              </w:rPr>
              <w:t>Compulsory</w:t>
            </w:r>
          </w:p>
        </w:tc>
        <w:tc>
          <w:tcPr>
            <w:tcW w:w="2500" w:type="dxa"/>
          </w:tcPr>
          <w:p w:rsidR="00BB3395" w:rsidRDefault="00BB3395" w:rsidP="00C036B4">
            <w:pPr>
              <w:rPr>
                <w:b/>
                <w:sz w:val="28"/>
                <w:szCs w:val="28"/>
              </w:rPr>
            </w:pPr>
            <w:r w:rsidRPr="00C85087">
              <w:rPr>
                <w:b/>
                <w:sz w:val="28"/>
                <w:szCs w:val="28"/>
                <w:highlight w:val="yellow"/>
              </w:rPr>
              <w:t>How to promote yourself</w:t>
            </w:r>
          </w:p>
        </w:tc>
      </w:tr>
    </w:tbl>
    <w:p w:rsidR="00DB0898" w:rsidRDefault="00DB0898" w:rsidP="007B6D72">
      <w:pPr>
        <w:rPr>
          <w:b/>
          <w:sz w:val="28"/>
          <w:szCs w:val="28"/>
        </w:rPr>
      </w:pPr>
    </w:p>
    <w:p w:rsidR="00EA393C" w:rsidRDefault="00EA393C" w:rsidP="007B6D72">
      <w:pPr>
        <w:rPr>
          <w:b/>
          <w:sz w:val="28"/>
          <w:szCs w:val="28"/>
        </w:rPr>
      </w:pPr>
    </w:p>
    <w:tbl>
      <w:tblPr>
        <w:tblStyle w:val="TableGrid"/>
        <w:tblW w:w="9782" w:type="dxa"/>
        <w:tblInd w:w="-431" w:type="dxa"/>
        <w:tblLayout w:type="fixed"/>
        <w:tblLook w:val="04A0" w:firstRow="1" w:lastRow="0" w:firstColumn="1" w:lastColumn="0" w:noHBand="0" w:noVBand="1"/>
      </w:tblPr>
      <w:tblGrid>
        <w:gridCol w:w="1419"/>
        <w:gridCol w:w="2126"/>
        <w:gridCol w:w="1701"/>
        <w:gridCol w:w="1984"/>
        <w:gridCol w:w="2552"/>
      </w:tblGrid>
      <w:tr w:rsidR="00176FD1" w:rsidTr="00EA393C">
        <w:tc>
          <w:tcPr>
            <w:tcW w:w="1419" w:type="dxa"/>
          </w:tcPr>
          <w:p w:rsidR="00176FD1" w:rsidRDefault="00176FD1" w:rsidP="00C036B4">
            <w:pPr>
              <w:rPr>
                <w:b/>
                <w:sz w:val="28"/>
                <w:szCs w:val="28"/>
              </w:rPr>
            </w:pPr>
            <w:r>
              <w:rPr>
                <w:b/>
                <w:sz w:val="28"/>
                <w:szCs w:val="28"/>
              </w:rPr>
              <w:t>Thursday</w:t>
            </w:r>
          </w:p>
        </w:tc>
        <w:tc>
          <w:tcPr>
            <w:tcW w:w="2126" w:type="dxa"/>
          </w:tcPr>
          <w:p w:rsidR="00176FD1" w:rsidRDefault="00176FD1" w:rsidP="00C036B4">
            <w:pPr>
              <w:rPr>
                <w:b/>
                <w:sz w:val="28"/>
                <w:szCs w:val="28"/>
              </w:rPr>
            </w:pPr>
            <w:r>
              <w:rPr>
                <w:b/>
                <w:sz w:val="28"/>
                <w:szCs w:val="28"/>
              </w:rPr>
              <w:t>Title</w:t>
            </w:r>
          </w:p>
        </w:tc>
        <w:tc>
          <w:tcPr>
            <w:tcW w:w="1701" w:type="dxa"/>
          </w:tcPr>
          <w:p w:rsidR="00176FD1" w:rsidRDefault="00EA393C" w:rsidP="00C036B4">
            <w:pPr>
              <w:rPr>
                <w:b/>
                <w:sz w:val="28"/>
                <w:szCs w:val="28"/>
              </w:rPr>
            </w:pPr>
            <w:r>
              <w:rPr>
                <w:b/>
                <w:sz w:val="28"/>
                <w:szCs w:val="28"/>
              </w:rPr>
              <w:t xml:space="preserve">Video </w:t>
            </w:r>
            <w:r w:rsidR="00176FD1">
              <w:rPr>
                <w:b/>
                <w:sz w:val="28"/>
                <w:szCs w:val="28"/>
              </w:rPr>
              <w:t>Time</w:t>
            </w:r>
          </w:p>
        </w:tc>
        <w:tc>
          <w:tcPr>
            <w:tcW w:w="1984" w:type="dxa"/>
          </w:tcPr>
          <w:p w:rsidR="00176FD1" w:rsidRDefault="00176FD1" w:rsidP="00C036B4">
            <w:pPr>
              <w:rPr>
                <w:b/>
                <w:sz w:val="28"/>
                <w:szCs w:val="28"/>
              </w:rPr>
            </w:pPr>
            <w:r>
              <w:rPr>
                <w:b/>
                <w:sz w:val="28"/>
                <w:szCs w:val="28"/>
              </w:rPr>
              <w:t>Compulsory/</w:t>
            </w:r>
            <w:r w:rsidR="00EA393C">
              <w:rPr>
                <w:b/>
                <w:sz w:val="28"/>
                <w:szCs w:val="28"/>
              </w:rPr>
              <w:t xml:space="preserve"> </w:t>
            </w:r>
            <w:r>
              <w:rPr>
                <w:b/>
                <w:sz w:val="28"/>
                <w:szCs w:val="28"/>
              </w:rPr>
              <w:t>Optional</w:t>
            </w:r>
          </w:p>
        </w:tc>
        <w:tc>
          <w:tcPr>
            <w:tcW w:w="2552" w:type="dxa"/>
          </w:tcPr>
          <w:p w:rsidR="00176FD1" w:rsidRDefault="00176FD1" w:rsidP="00C036B4">
            <w:pPr>
              <w:rPr>
                <w:b/>
                <w:sz w:val="28"/>
                <w:szCs w:val="28"/>
              </w:rPr>
            </w:pPr>
            <w:r>
              <w:rPr>
                <w:b/>
                <w:sz w:val="28"/>
                <w:szCs w:val="28"/>
              </w:rPr>
              <w:t>Information/Career</w:t>
            </w:r>
          </w:p>
        </w:tc>
      </w:tr>
      <w:tr w:rsidR="00176FD1" w:rsidTr="00EA393C">
        <w:tc>
          <w:tcPr>
            <w:tcW w:w="1419" w:type="dxa"/>
          </w:tcPr>
          <w:p w:rsidR="00176FD1" w:rsidRPr="00C85087" w:rsidRDefault="00176FD1" w:rsidP="00C036B4">
            <w:pPr>
              <w:rPr>
                <w:b/>
                <w:sz w:val="28"/>
                <w:szCs w:val="28"/>
                <w:highlight w:val="yellow"/>
              </w:rPr>
            </w:pPr>
            <w:r w:rsidRPr="00C85087">
              <w:rPr>
                <w:b/>
                <w:sz w:val="28"/>
                <w:szCs w:val="28"/>
                <w:highlight w:val="yellow"/>
              </w:rPr>
              <w:t>Lesson 1</w:t>
            </w:r>
          </w:p>
        </w:tc>
        <w:tc>
          <w:tcPr>
            <w:tcW w:w="2126" w:type="dxa"/>
          </w:tcPr>
          <w:p w:rsidR="00176FD1" w:rsidRPr="00C85087" w:rsidRDefault="00176FD1" w:rsidP="00C036B4">
            <w:pPr>
              <w:rPr>
                <w:b/>
                <w:sz w:val="28"/>
                <w:szCs w:val="28"/>
                <w:highlight w:val="yellow"/>
              </w:rPr>
            </w:pPr>
            <w:r w:rsidRPr="00C85087">
              <w:rPr>
                <w:b/>
                <w:sz w:val="28"/>
                <w:szCs w:val="28"/>
                <w:highlight w:val="yellow"/>
              </w:rPr>
              <w:t>Recruitment</w:t>
            </w:r>
          </w:p>
        </w:tc>
        <w:tc>
          <w:tcPr>
            <w:tcW w:w="1701" w:type="dxa"/>
          </w:tcPr>
          <w:p w:rsidR="00176FD1" w:rsidRPr="00C85087" w:rsidRDefault="00176FD1" w:rsidP="00C036B4">
            <w:pPr>
              <w:rPr>
                <w:b/>
                <w:sz w:val="28"/>
                <w:szCs w:val="28"/>
                <w:highlight w:val="yellow"/>
              </w:rPr>
            </w:pPr>
            <w:r w:rsidRPr="00C85087">
              <w:rPr>
                <w:b/>
                <w:sz w:val="28"/>
                <w:szCs w:val="28"/>
                <w:highlight w:val="yellow"/>
              </w:rPr>
              <w:t>15 mins</w:t>
            </w:r>
          </w:p>
        </w:tc>
        <w:tc>
          <w:tcPr>
            <w:tcW w:w="1984" w:type="dxa"/>
          </w:tcPr>
          <w:p w:rsidR="00176FD1" w:rsidRPr="00C85087" w:rsidRDefault="00176FD1" w:rsidP="00C036B4">
            <w:pPr>
              <w:rPr>
                <w:b/>
                <w:sz w:val="28"/>
                <w:szCs w:val="28"/>
                <w:highlight w:val="yellow"/>
              </w:rPr>
            </w:pPr>
            <w:r w:rsidRPr="00C85087">
              <w:rPr>
                <w:b/>
                <w:sz w:val="28"/>
                <w:szCs w:val="28"/>
                <w:highlight w:val="yellow"/>
              </w:rPr>
              <w:t>Compulsory</w:t>
            </w:r>
          </w:p>
        </w:tc>
        <w:tc>
          <w:tcPr>
            <w:tcW w:w="2552" w:type="dxa"/>
          </w:tcPr>
          <w:p w:rsidR="00176FD1" w:rsidRPr="00C85087" w:rsidRDefault="00176FD1" w:rsidP="00C036B4">
            <w:pPr>
              <w:rPr>
                <w:b/>
                <w:sz w:val="28"/>
                <w:szCs w:val="28"/>
                <w:highlight w:val="yellow"/>
              </w:rPr>
            </w:pPr>
            <w:r w:rsidRPr="00C85087">
              <w:rPr>
                <w:b/>
                <w:sz w:val="28"/>
                <w:szCs w:val="28"/>
                <w:highlight w:val="yellow"/>
              </w:rPr>
              <w:t>Skills employers look for</w:t>
            </w:r>
          </w:p>
        </w:tc>
      </w:tr>
      <w:tr w:rsidR="00176FD1" w:rsidTr="00EA393C">
        <w:tc>
          <w:tcPr>
            <w:tcW w:w="1419" w:type="dxa"/>
          </w:tcPr>
          <w:p w:rsidR="00176FD1" w:rsidRDefault="00176FD1" w:rsidP="00C036B4">
            <w:pPr>
              <w:rPr>
                <w:b/>
                <w:sz w:val="28"/>
                <w:szCs w:val="28"/>
              </w:rPr>
            </w:pPr>
            <w:r>
              <w:rPr>
                <w:b/>
                <w:sz w:val="28"/>
                <w:szCs w:val="28"/>
              </w:rPr>
              <w:t>Lesson 2</w:t>
            </w:r>
          </w:p>
        </w:tc>
        <w:tc>
          <w:tcPr>
            <w:tcW w:w="2126" w:type="dxa"/>
          </w:tcPr>
          <w:p w:rsidR="00176FD1" w:rsidRDefault="00176FD1" w:rsidP="00C036B4">
            <w:pPr>
              <w:rPr>
                <w:b/>
                <w:sz w:val="28"/>
                <w:szCs w:val="28"/>
              </w:rPr>
            </w:pPr>
            <w:r>
              <w:rPr>
                <w:b/>
                <w:sz w:val="28"/>
                <w:szCs w:val="28"/>
              </w:rPr>
              <w:t>HR: Recruitment</w:t>
            </w:r>
          </w:p>
        </w:tc>
        <w:tc>
          <w:tcPr>
            <w:tcW w:w="1701" w:type="dxa"/>
          </w:tcPr>
          <w:p w:rsidR="00176FD1" w:rsidRDefault="00176FD1" w:rsidP="00C036B4">
            <w:pPr>
              <w:rPr>
                <w:b/>
                <w:sz w:val="28"/>
                <w:szCs w:val="28"/>
              </w:rPr>
            </w:pPr>
            <w:r>
              <w:rPr>
                <w:b/>
                <w:sz w:val="28"/>
                <w:szCs w:val="28"/>
              </w:rPr>
              <w:t>15 mins</w:t>
            </w:r>
          </w:p>
        </w:tc>
        <w:tc>
          <w:tcPr>
            <w:tcW w:w="1984" w:type="dxa"/>
          </w:tcPr>
          <w:p w:rsidR="00176FD1" w:rsidRDefault="00176FD1" w:rsidP="00C036B4">
            <w:pPr>
              <w:rPr>
                <w:b/>
                <w:sz w:val="28"/>
                <w:szCs w:val="28"/>
              </w:rPr>
            </w:pPr>
            <w:r>
              <w:rPr>
                <w:b/>
                <w:sz w:val="28"/>
                <w:szCs w:val="28"/>
              </w:rPr>
              <w:t>Optional</w:t>
            </w:r>
          </w:p>
        </w:tc>
        <w:tc>
          <w:tcPr>
            <w:tcW w:w="2552" w:type="dxa"/>
          </w:tcPr>
          <w:p w:rsidR="00176FD1" w:rsidRDefault="00176FD1" w:rsidP="00C036B4">
            <w:pPr>
              <w:rPr>
                <w:b/>
                <w:sz w:val="28"/>
                <w:szCs w:val="28"/>
              </w:rPr>
            </w:pPr>
            <w:r>
              <w:rPr>
                <w:b/>
                <w:sz w:val="28"/>
                <w:szCs w:val="28"/>
              </w:rPr>
              <w:t>How businesses recruit</w:t>
            </w:r>
          </w:p>
        </w:tc>
      </w:tr>
      <w:tr w:rsidR="00176FD1" w:rsidTr="00EA393C">
        <w:tc>
          <w:tcPr>
            <w:tcW w:w="1419" w:type="dxa"/>
          </w:tcPr>
          <w:p w:rsidR="00176FD1" w:rsidRDefault="00176FD1" w:rsidP="00C036B4">
            <w:pPr>
              <w:rPr>
                <w:b/>
                <w:sz w:val="28"/>
                <w:szCs w:val="28"/>
              </w:rPr>
            </w:pPr>
            <w:r>
              <w:rPr>
                <w:b/>
                <w:sz w:val="28"/>
                <w:szCs w:val="28"/>
              </w:rPr>
              <w:t>Lesson 3</w:t>
            </w:r>
          </w:p>
        </w:tc>
        <w:tc>
          <w:tcPr>
            <w:tcW w:w="2126" w:type="dxa"/>
          </w:tcPr>
          <w:p w:rsidR="00176FD1" w:rsidRDefault="00176FD1" w:rsidP="00C036B4">
            <w:pPr>
              <w:rPr>
                <w:b/>
                <w:sz w:val="28"/>
                <w:szCs w:val="28"/>
              </w:rPr>
            </w:pPr>
            <w:r>
              <w:rPr>
                <w:b/>
                <w:sz w:val="28"/>
                <w:szCs w:val="28"/>
              </w:rPr>
              <w:t>Understanding Entrepreneurs</w:t>
            </w:r>
          </w:p>
        </w:tc>
        <w:tc>
          <w:tcPr>
            <w:tcW w:w="1701" w:type="dxa"/>
          </w:tcPr>
          <w:p w:rsidR="00176FD1" w:rsidRDefault="00176FD1" w:rsidP="00C036B4">
            <w:pPr>
              <w:rPr>
                <w:b/>
                <w:sz w:val="28"/>
                <w:szCs w:val="28"/>
              </w:rPr>
            </w:pPr>
            <w:r>
              <w:rPr>
                <w:b/>
                <w:sz w:val="28"/>
                <w:szCs w:val="28"/>
              </w:rPr>
              <w:t>10 mins</w:t>
            </w:r>
          </w:p>
        </w:tc>
        <w:tc>
          <w:tcPr>
            <w:tcW w:w="1984" w:type="dxa"/>
          </w:tcPr>
          <w:p w:rsidR="00176FD1" w:rsidRDefault="00176FD1" w:rsidP="00C036B4">
            <w:pPr>
              <w:rPr>
                <w:b/>
                <w:sz w:val="28"/>
                <w:szCs w:val="28"/>
              </w:rPr>
            </w:pPr>
            <w:r>
              <w:rPr>
                <w:b/>
                <w:sz w:val="28"/>
                <w:szCs w:val="28"/>
              </w:rPr>
              <w:t>Optional</w:t>
            </w:r>
          </w:p>
        </w:tc>
        <w:tc>
          <w:tcPr>
            <w:tcW w:w="2552" w:type="dxa"/>
          </w:tcPr>
          <w:p w:rsidR="00176FD1" w:rsidRDefault="00176FD1" w:rsidP="00C036B4">
            <w:pPr>
              <w:rPr>
                <w:b/>
                <w:sz w:val="28"/>
                <w:szCs w:val="28"/>
              </w:rPr>
            </w:pPr>
            <w:r>
              <w:rPr>
                <w:b/>
                <w:sz w:val="28"/>
                <w:szCs w:val="28"/>
              </w:rPr>
              <w:t>Qualities of enterprising individuals</w:t>
            </w:r>
          </w:p>
        </w:tc>
      </w:tr>
      <w:tr w:rsidR="00176FD1" w:rsidTr="00EA393C">
        <w:tc>
          <w:tcPr>
            <w:tcW w:w="1419" w:type="dxa"/>
          </w:tcPr>
          <w:p w:rsidR="00176FD1" w:rsidRDefault="00176FD1" w:rsidP="00C036B4">
            <w:pPr>
              <w:rPr>
                <w:b/>
                <w:sz w:val="28"/>
                <w:szCs w:val="28"/>
              </w:rPr>
            </w:pPr>
            <w:r>
              <w:rPr>
                <w:b/>
                <w:sz w:val="28"/>
                <w:szCs w:val="28"/>
              </w:rPr>
              <w:t>Lesson 4</w:t>
            </w:r>
          </w:p>
        </w:tc>
        <w:tc>
          <w:tcPr>
            <w:tcW w:w="2126" w:type="dxa"/>
          </w:tcPr>
          <w:p w:rsidR="00176FD1" w:rsidRDefault="00176FD1" w:rsidP="00C036B4">
            <w:pPr>
              <w:rPr>
                <w:b/>
                <w:sz w:val="28"/>
                <w:szCs w:val="28"/>
              </w:rPr>
            </w:pPr>
            <w:r>
              <w:rPr>
                <w:b/>
                <w:sz w:val="28"/>
                <w:szCs w:val="28"/>
              </w:rPr>
              <w:t>Project planning skills</w:t>
            </w:r>
          </w:p>
        </w:tc>
        <w:tc>
          <w:tcPr>
            <w:tcW w:w="1701" w:type="dxa"/>
          </w:tcPr>
          <w:p w:rsidR="00176FD1" w:rsidRDefault="00176FD1" w:rsidP="00C036B4">
            <w:pPr>
              <w:rPr>
                <w:b/>
                <w:sz w:val="28"/>
                <w:szCs w:val="28"/>
              </w:rPr>
            </w:pPr>
            <w:r>
              <w:rPr>
                <w:b/>
                <w:sz w:val="28"/>
                <w:szCs w:val="28"/>
              </w:rPr>
              <w:t>5 mins</w:t>
            </w:r>
          </w:p>
        </w:tc>
        <w:tc>
          <w:tcPr>
            <w:tcW w:w="1984" w:type="dxa"/>
          </w:tcPr>
          <w:p w:rsidR="00176FD1" w:rsidRDefault="00176FD1" w:rsidP="00C036B4">
            <w:pPr>
              <w:rPr>
                <w:b/>
                <w:sz w:val="28"/>
                <w:szCs w:val="28"/>
              </w:rPr>
            </w:pPr>
            <w:r>
              <w:rPr>
                <w:b/>
                <w:sz w:val="28"/>
                <w:szCs w:val="28"/>
              </w:rPr>
              <w:t>Optional</w:t>
            </w:r>
          </w:p>
        </w:tc>
        <w:tc>
          <w:tcPr>
            <w:tcW w:w="2552" w:type="dxa"/>
          </w:tcPr>
          <w:p w:rsidR="00176FD1" w:rsidRDefault="00176FD1" w:rsidP="00C036B4">
            <w:pPr>
              <w:rPr>
                <w:b/>
                <w:sz w:val="28"/>
                <w:szCs w:val="28"/>
              </w:rPr>
            </w:pPr>
            <w:r>
              <w:rPr>
                <w:b/>
                <w:sz w:val="28"/>
                <w:szCs w:val="28"/>
              </w:rPr>
              <w:t>Skills needed to plan projects</w:t>
            </w:r>
          </w:p>
        </w:tc>
      </w:tr>
    </w:tbl>
    <w:p w:rsidR="007B6D72" w:rsidRDefault="007B6D72" w:rsidP="007B6D72">
      <w:pPr>
        <w:rPr>
          <w:b/>
          <w:sz w:val="28"/>
          <w:szCs w:val="28"/>
        </w:rPr>
      </w:pPr>
    </w:p>
    <w:tbl>
      <w:tblPr>
        <w:tblStyle w:val="TableGrid"/>
        <w:tblW w:w="9782" w:type="dxa"/>
        <w:tblInd w:w="-431" w:type="dxa"/>
        <w:tblLayout w:type="fixed"/>
        <w:tblLook w:val="04A0" w:firstRow="1" w:lastRow="0" w:firstColumn="1" w:lastColumn="0" w:noHBand="0" w:noVBand="1"/>
      </w:tblPr>
      <w:tblGrid>
        <w:gridCol w:w="1419"/>
        <w:gridCol w:w="2126"/>
        <w:gridCol w:w="1701"/>
        <w:gridCol w:w="1984"/>
        <w:gridCol w:w="2552"/>
      </w:tblGrid>
      <w:tr w:rsidR="00176FD1" w:rsidTr="00EA393C">
        <w:tc>
          <w:tcPr>
            <w:tcW w:w="1419" w:type="dxa"/>
          </w:tcPr>
          <w:p w:rsidR="00176FD1" w:rsidRDefault="00176FD1" w:rsidP="00C036B4">
            <w:pPr>
              <w:rPr>
                <w:b/>
                <w:sz w:val="28"/>
                <w:szCs w:val="28"/>
              </w:rPr>
            </w:pPr>
            <w:r>
              <w:rPr>
                <w:b/>
                <w:sz w:val="28"/>
                <w:szCs w:val="28"/>
              </w:rPr>
              <w:t>Friday</w:t>
            </w:r>
          </w:p>
        </w:tc>
        <w:tc>
          <w:tcPr>
            <w:tcW w:w="2126" w:type="dxa"/>
          </w:tcPr>
          <w:p w:rsidR="00176FD1" w:rsidRDefault="00176FD1" w:rsidP="00C036B4">
            <w:pPr>
              <w:rPr>
                <w:b/>
                <w:sz w:val="28"/>
                <w:szCs w:val="28"/>
              </w:rPr>
            </w:pPr>
            <w:r>
              <w:rPr>
                <w:b/>
                <w:sz w:val="28"/>
                <w:szCs w:val="28"/>
              </w:rPr>
              <w:t>Title</w:t>
            </w:r>
          </w:p>
        </w:tc>
        <w:tc>
          <w:tcPr>
            <w:tcW w:w="1701" w:type="dxa"/>
          </w:tcPr>
          <w:p w:rsidR="00176FD1" w:rsidRDefault="00EA393C" w:rsidP="00C036B4">
            <w:pPr>
              <w:rPr>
                <w:b/>
                <w:sz w:val="28"/>
                <w:szCs w:val="28"/>
              </w:rPr>
            </w:pPr>
            <w:r>
              <w:rPr>
                <w:b/>
                <w:sz w:val="28"/>
                <w:szCs w:val="28"/>
              </w:rPr>
              <w:t xml:space="preserve">Video </w:t>
            </w:r>
            <w:r w:rsidR="00176FD1">
              <w:rPr>
                <w:b/>
                <w:sz w:val="28"/>
                <w:szCs w:val="28"/>
              </w:rPr>
              <w:t>Time</w:t>
            </w:r>
          </w:p>
        </w:tc>
        <w:tc>
          <w:tcPr>
            <w:tcW w:w="1984" w:type="dxa"/>
          </w:tcPr>
          <w:p w:rsidR="00176FD1" w:rsidRDefault="00176FD1" w:rsidP="00C036B4">
            <w:pPr>
              <w:rPr>
                <w:b/>
                <w:sz w:val="28"/>
                <w:szCs w:val="28"/>
              </w:rPr>
            </w:pPr>
            <w:r>
              <w:rPr>
                <w:b/>
                <w:sz w:val="28"/>
                <w:szCs w:val="28"/>
              </w:rPr>
              <w:t>Compulsory/</w:t>
            </w:r>
            <w:r w:rsidR="00EA393C">
              <w:rPr>
                <w:b/>
                <w:sz w:val="28"/>
                <w:szCs w:val="28"/>
              </w:rPr>
              <w:t xml:space="preserve"> </w:t>
            </w:r>
            <w:r>
              <w:rPr>
                <w:b/>
                <w:sz w:val="28"/>
                <w:szCs w:val="28"/>
              </w:rPr>
              <w:t>Optional</w:t>
            </w:r>
          </w:p>
        </w:tc>
        <w:tc>
          <w:tcPr>
            <w:tcW w:w="2552" w:type="dxa"/>
          </w:tcPr>
          <w:p w:rsidR="00176FD1" w:rsidRDefault="00176FD1" w:rsidP="00C036B4">
            <w:pPr>
              <w:rPr>
                <w:b/>
                <w:sz w:val="28"/>
                <w:szCs w:val="28"/>
              </w:rPr>
            </w:pPr>
            <w:r>
              <w:rPr>
                <w:b/>
                <w:sz w:val="28"/>
                <w:szCs w:val="28"/>
              </w:rPr>
              <w:t>Information/Career</w:t>
            </w:r>
          </w:p>
        </w:tc>
      </w:tr>
      <w:tr w:rsidR="00176FD1" w:rsidTr="00EA393C">
        <w:tc>
          <w:tcPr>
            <w:tcW w:w="1419" w:type="dxa"/>
          </w:tcPr>
          <w:p w:rsidR="00176FD1" w:rsidRPr="00C85087" w:rsidRDefault="00176FD1" w:rsidP="00C036B4">
            <w:pPr>
              <w:rPr>
                <w:b/>
                <w:sz w:val="28"/>
                <w:szCs w:val="28"/>
                <w:highlight w:val="yellow"/>
              </w:rPr>
            </w:pPr>
            <w:r w:rsidRPr="00C85087">
              <w:rPr>
                <w:b/>
                <w:sz w:val="28"/>
                <w:szCs w:val="28"/>
                <w:highlight w:val="yellow"/>
              </w:rPr>
              <w:t>Lesson 1</w:t>
            </w:r>
          </w:p>
        </w:tc>
        <w:tc>
          <w:tcPr>
            <w:tcW w:w="2126" w:type="dxa"/>
          </w:tcPr>
          <w:p w:rsidR="00176FD1" w:rsidRPr="00C85087" w:rsidRDefault="00176FD1" w:rsidP="00C036B4">
            <w:pPr>
              <w:rPr>
                <w:b/>
                <w:sz w:val="28"/>
                <w:szCs w:val="28"/>
                <w:highlight w:val="yellow"/>
              </w:rPr>
            </w:pPr>
            <w:r w:rsidRPr="00C85087">
              <w:rPr>
                <w:b/>
                <w:sz w:val="28"/>
                <w:szCs w:val="28"/>
                <w:highlight w:val="yellow"/>
              </w:rPr>
              <w:t>Meet the boss: Leadership</w:t>
            </w:r>
          </w:p>
        </w:tc>
        <w:tc>
          <w:tcPr>
            <w:tcW w:w="1701" w:type="dxa"/>
          </w:tcPr>
          <w:p w:rsidR="00176FD1" w:rsidRPr="00C85087" w:rsidRDefault="00176FD1" w:rsidP="00C036B4">
            <w:pPr>
              <w:rPr>
                <w:b/>
                <w:sz w:val="28"/>
                <w:szCs w:val="28"/>
                <w:highlight w:val="yellow"/>
              </w:rPr>
            </w:pPr>
            <w:r w:rsidRPr="00C85087">
              <w:rPr>
                <w:b/>
                <w:sz w:val="28"/>
                <w:szCs w:val="28"/>
                <w:highlight w:val="yellow"/>
              </w:rPr>
              <w:t>15 mins</w:t>
            </w:r>
          </w:p>
        </w:tc>
        <w:tc>
          <w:tcPr>
            <w:tcW w:w="1984" w:type="dxa"/>
          </w:tcPr>
          <w:p w:rsidR="00176FD1" w:rsidRPr="00C85087" w:rsidRDefault="00176FD1" w:rsidP="00C036B4">
            <w:pPr>
              <w:rPr>
                <w:b/>
                <w:sz w:val="28"/>
                <w:szCs w:val="28"/>
                <w:highlight w:val="yellow"/>
              </w:rPr>
            </w:pPr>
            <w:r w:rsidRPr="00C85087">
              <w:rPr>
                <w:b/>
                <w:sz w:val="28"/>
                <w:szCs w:val="28"/>
                <w:highlight w:val="yellow"/>
              </w:rPr>
              <w:t>Compulsory</w:t>
            </w:r>
          </w:p>
        </w:tc>
        <w:tc>
          <w:tcPr>
            <w:tcW w:w="2552" w:type="dxa"/>
          </w:tcPr>
          <w:p w:rsidR="00176FD1" w:rsidRPr="00C85087" w:rsidRDefault="00176FD1" w:rsidP="00C036B4">
            <w:pPr>
              <w:rPr>
                <w:b/>
                <w:sz w:val="28"/>
                <w:szCs w:val="28"/>
                <w:highlight w:val="yellow"/>
              </w:rPr>
            </w:pPr>
            <w:r w:rsidRPr="00C85087">
              <w:rPr>
                <w:b/>
                <w:sz w:val="28"/>
                <w:szCs w:val="28"/>
                <w:highlight w:val="yellow"/>
              </w:rPr>
              <w:t>What makes an effective leader</w:t>
            </w:r>
          </w:p>
        </w:tc>
      </w:tr>
      <w:tr w:rsidR="00176FD1" w:rsidTr="00EA393C">
        <w:tc>
          <w:tcPr>
            <w:tcW w:w="1419" w:type="dxa"/>
          </w:tcPr>
          <w:p w:rsidR="00176FD1" w:rsidRPr="00C85087" w:rsidRDefault="00176FD1" w:rsidP="00C036B4">
            <w:pPr>
              <w:rPr>
                <w:b/>
                <w:sz w:val="28"/>
                <w:szCs w:val="28"/>
                <w:highlight w:val="yellow"/>
              </w:rPr>
            </w:pPr>
            <w:r w:rsidRPr="00C85087">
              <w:rPr>
                <w:b/>
                <w:sz w:val="28"/>
                <w:szCs w:val="28"/>
                <w:highlight w:val="yellow"/>
              </w:rPr>
              <w:t>Lesson 2</w:t>
            </w:r>
          </w:p>
        </w:tc>
        <w:tc>
          <w:tcPr>
            <w:tcW w:w="2126" w:type="dxa"/>
          </w:tcPr>
          <w:p w:rsidR="00176FD1" w:rsidRPr="00C85087" w:rsidRDefault="00EA393C" w:rsidP="00C036B4">
            <w:pPr>
              <w:rPr>
                <w:b/>
                <w:sz w:val="28"/>
                <w:szCs w:val="28"/>
                <w:highlight w:val="yellow"/>
              </w:rPr>
            </w:pPr>
            <w:r w:rsidRPr="00C85087">
              <w:rPr>
                <w:b/>
                <w:sz w:val="28"/>
                <w:szCs w:val="28"/>
                <w:highlight w:val="yellow"/>
              </w:rPr>
              <w:t>CV creation</w:t>
            </w:r>
          </w:p>
        </w:tc>
        <w:tc>
          <w:tcPr>
            <w:tcW w:w="1701" w:type="dxa"/>
          </w:tcPr>
          <w:p w:rsidR="00176FD1" w:rsidRPr="00C85087" w:rsidRDefault="00EA393C" w:rsidP="00C036B4">
            <w:pPr>
              <w:rPr>
                <w:b/>
                <w:sz w:val="28"/>
                <w:szCs w:val="28"/>
                <w:highlight w:val="yellow"/>
              </w:rPr>
            </w:pPr>
            <w:r w:rsidRPr="00C85087">
              <w:rPr>
                <w:b/>
                <w:sz w:val="28"/>
                <w:szCs w:val="28"/>
                <w:highlight w:val="yellow"/>
              </w:rPr>
              <w:t>7 mins</w:t>
            </w:r>
          </w:p>
        </w:tc>
        <w:tc>
          <w:tcPr>
            <w:tcW w:w="1984" w:type="dxa"/>
          </w:tcPr>
          <w:p w:rsidR="00176FD1" w:rsidRPr="00C85087" w:rsidRDefault="00EA393C" w:rsidP="00C036B4">
            <w:pPr>
              <w:rPr>
                <w:b/>
                <w:sz w:val="28"/>
                <w:szCs w:val="28"/>
                <w:highlight w:val="yellow"/>
              </w:rPr>
            </w:pPr>
            <w:r w:rsidRPr="00C85087">
              <w:rPr>
                <w:b/>
                <w:sz w:val="28"/>
                <w:szCs w:val="28"/>
                <w:highlight w:val="yellow"/>
              </w:rPr>
              <w:t>Compulsory</w:t>
            </w:r>
          </w:p>
        </w:tc>
        <w:tc>
          <w:tcPr>
            <w:tcW w:w="2552" w:type="dxa"/>
          </w:tcPr>
          <w:p w:rsidR="00176FD1" w:rsidRPr="00C85087" w:rsidRDefault="00EA393C" w:rsidP="00C036B4">
            <w:pPr>
              <w:rPr>
                <w:b/>
                <w:sz w:val="28"/>
                <w:szCs w:val="28"/>
                <w:highlight w:val="yellow"/>
              </w:rPr>
            </w:pPr>
            <w:r w:rsidRPr="00C85087">
              <w:rPr>
                <w:b/>
                <w:sz w:val="28"/>
                <w:szCs w:val="28"/>
                <w:highlight w:val="yellow"/>
              </w:rPr>
              <w:t>Key features of a CV</w:t>
            </w:r>
          </w:p>
        </w:tc>
      </w:tr>
      <w:tr w:rsidR="00176FD1" w:rsidTr="00EA393C">
        <w:tc>
          <w:tcPr>
            <w:tcW w:w="1419" w:type="dxa"/>
          </w:tcPr>
          <w:p w:rsidR="00176FD1" w:rsidRDefault="00176FD1" w:rsidP="00C036B4">
            <w:pPr>
              <w:rPr>
                <w:b/>
                <w:sz w:val="28"/>
                <w:szCs w:val="28"/>
              </w:rPr>
            </w:pPr>
            <w:r>
              <w:rPr>
                <w:b/>
                <w:sz w:val="28"/>
                <w:szCs w:val="28"/>
              </w:rPr>
              <w:t>Lesson 3</w:t>
            </w:r>
          </w:p>
        </w:tc>
        <w:tc>
          <w:tcPr>
            <w:tcW w:w="2126" w:type="dxa"/>
          </w:tcPr>
          <w:p w:rsidR="00176FD1" w:rsidRDefault="00EA393C" w:rsidP="00C036B4">
            <w:pPr>
              <w:rPr>
                <w:b/>
                <w:sz w:val="28"/>
                <w:szCs w:val="28"/>
              </w:rPr>
            </w:pPr>
            <w:r>
              <w:rPr>
                <w:b/>
                <w:sz w:val="28"/>
                <w:szCs w:val="28"/>
              </w:rPr>
              <w:t>Employability skills in life</w:t>
            </w:r>
          </w:p>
        </w:tc>
        <w:tc>
          <w:tcPr>
            <w:tcW w:w="1701" w:type="dxa"/>
          </w:tcPr>
          <w:p w:rsidR="00176FD1" w:rsidRDefault="00EA393C" w:rsidP="00C036B4">
            <w:pPr>
              <w:rPr>
                <w:b/>
                <w:sz w:val="28"/>
                <w:szCs w:val="28"/>
              </w:rPr>
            </w:pPr>
            <w:r>
              <w:rPr>
                <w:b/>
                <w:sz w:val="28"/>
                <w:szCs w:val="28"/>
              </w:rPr>
              <w:t>10 mins</w:t>
            </w:r>
          </w:p>
        </w:tc>
        <w:tc>
          <w:tcPr>
            <w:tcW w:w="1984" w:type="dxa"/>
          </w:tcPr>
          <w:p w:rsidR="00176FD1" w:rsidRDefault="00EA393C" w:rsidP="00C036B4">
            <w:pPr>
              <w:rPr>
                <w:b/>
                <w:sz w:val="28"/>
                <w:szCs w:val="28"/>
              </w:rPr>
            </w:pPr>
            <w:r>
              <w:rPr>
                <w:b/>
                <w:sz w:val="28"/>
                <w:szCs w:val="28"/>
              </w:rPr>
              <w:t>Optional</w:t>
            </w:r>
          </w:p>
        </w:tc>
        <w:tc>
          <w:tcPr>
            <w:tcW w:w="2552" w:type="dxa"/>
          </w:tcPr>
          <w:p w:rsidR="00176FD1" w:rsidRDefault="00EA393C" w:rsidP="00C036B4">
            <w:pPr>
              <w:rPr>
                <w:b/>
                <w:sz w:val="28"/>
                <w:szCs w:val="28"/>
              </w:rPr>
            </w:pPr>
            <w:r>
              <w:rPr>
                <w:b/>
                <w:sz w:val="28"/>
                <w:szCs w:val="28"/>
              </w:rPr>
              <w:t>How to demonstrate employability skills</w:t>
            </w:r>
          </w:p>
        </w:tc>
      </w:tr>
      <w:tr w:rsidR="00176FD1" w:rsidTr="00EA393C">
        <w:tc>
          <w:tcPr>
            <w:tcW w:w="1419" w:type="dxa"/>
          </w:tcPr>
          <w:p w:rsidR="00176FD1" w:rsidRPr="00C85087" w:rsidRDefault="00176FD1" w:rsidP="00C036B4">
            <w:pPr>
              <w:rPr>
                <w:b/>
                <w:sz w:val="28"/>
                <w:szCs w:val="28"/>
                <w:highlight w:val="yellow"/>
              </w:rPr>
            </w:pPr>
            <w:r w:rsidRPr="00C85087">
              <w:rPr>
                <w:b/>
                <w:sz w:val="28"/>
                <w:szCs w:val="28"/>
                <w:highlight w:val="yellow"/>
              </w:rPr>
              <w:t>Lesson 4</w:t>
            </w:r>
          </w:p>
        </w:tc>
        <w:tc>
          <w:tcPr>
            <w:tcW w:w="2126" w:type="dxa"/>
          </w:tcPr>
          <w:p w:rsidR="00176FD1" w:rsidRPr="00C85087" w:rsidRDefault="00EA393C" w:rsidP="00C036B4">
            <w:pPr>
              <w:rPr>
                <w:b/>
                <w:sz w:val="28"/>
                <w:szCs w:val="28"/>
                <w:highlight w:val="yellow"/>
              </w:rPr>
            </w:pPr>
            <w:r w:rsidRPr="00C85087">
              <w:rPr>
                <w:b/>
                <w:sz w:val="28"/>
                <w:szCs w:val="28"/>
                <w:highlight w:val="yellow"/>
              </w:rPr>
              <w:t>Reflection of the week</w:t>
            </w:r>
          </w:p>
        </w:tc>
        <w:tc>
          <w:tcPr>
            <w:tcW w:w="1701" w:type="dxa"/>
          </w:tcPr>
          <w:p w:rsidR="00176FD1" w:rsidRPr="00C85087" w:rsidRDefault="00EA393C" w:rsidP="00C036B4">
            <w:pPr>
              <w:rPr>
                <w:b/>
                <w:sz w:val="28"/>
                <w:szCs w:val="28"/>
                <w:highlight w:val="yellow"/>
              </w:rPr>
            </w:pPr>
            <w:r w:rsidRPr="00C85087">
              <w:rPr>
                <w:b/>
                <w:sz w:val="28"/>
                <w:szCs w:val="28"/>
                <w:highlight w:val="yellow"/>
              </w:rPr>
              <w:t>9 mins</w:t>
            </w:r>
          </w:p>
        </w:tc>
        <w:tc>
          <w:tcPr>
            <w:tcW w:w="1984" w:type="dxa"/>
          </w:tcPr>
          <w:p w:rsidR="00176FD1" w:rsidRPr="00C85087" w:rsidRDefault="00EA393C" w:rsidP="00C036B4">
            <w:pPr>
              <w:rPr>
                <w:b/>
                <w:sz w:val="28"/>
                <w:szCs w:val="28"/>
                <w:highlight w:val="yellow"/>
              </w:rPr>
            </w:pPr>
            <w:r w:rsidRPr="00C85087">
              <w:rPr>
                <w:b/>
                <w:sz w:val="28"/>
                <w:szCs w:val="28"/>
                <w:highlight w:val="yellow"/>
              </w:rPr>
              <w:t>Compulsory</w:t>
            </w:r>
          </w:p>
        </w:tc>
        <w:tc>
          <w:tcPr>
            <w:tcW w:w="2552" w:type="dxa"/>
          </w:tcPr>
          <w:p w:rsidR="00176FD1" w:rsidRPr="00C85087" w:rsidRDefault="00EA393C" w:rsidP="00C036B4">
            <w:pPr>
              <w:rPr>
                <w:b/>
                <w:sz w:val="28"/>
                <w:szCs w:val="28"/>
                <w:highlight w:val="yellow"/>
              </w:rPr>
            </w:pPr>
            <w:r w:rsidRPr="00C85087">
              <w:rPr>
                <w:b/>
                <w:sz w:val="28"/>
                <w:szCs w:val="28"/>
                <w:highlight w:val="yellow"/>
              </w:rPr>
              <w:t>What to do next and seeing a careers advisor</w:t>
            </w:r>
          </w:p>
        </w:tc>
      </w:tr>
    </w:tbl>
    <w:p w:rsidR="00176FD1" w:rsidRDefault="00176FD1" w:rsidP="007B6D72">
      <w:pPr>
        <w:rPr>
          <w:b/>
          <w:sz w:val="28"/>
          <w:szCs w:val="28"/>
        </w:rPr>
      </w:pPr>
    </w:p>
    <w:p w:rsidR="007B6D72" w:rsidRPr="007B6D72" w:rsidRDefault="007B6D72" w:rsidP="007B6D72">
      <w:pPr>
        <w:rPr>
          <w:b/>
          <w:sz w:val="28"/>
          <w:szCs w:val="28"/>
        </w:rPr>
      </w:pPr>
    </w:p>
    <w:p w:rsidR="007B6D72" w:rsidRDefault="007B6D72"/>
    <w:sectPr w:rsidR="007B6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920EE"/>
    <w:multiLevelType w:val="hybridMultilevel"/>
    <w:tmpl w:val="B9209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72"/>
    <w:rsid w:val="00176FD1"/>
    <w:rsid w:val="00707298"/>
    <w:rsid w:val="007B6D72"/>
    <w:rsid w:val="00800785"/>
    <w:rsid w:val="00880276"/>
    <w:rsid w:val="00BB3395"/>
    <w:rsid w:val="00C85087"/>
    <w:rsid w:val="00D97525"/>
    <w:rsid w:val="00DB0898"/>
    <w:rsid w:val="00EA393C"/>
    <w:rsid w:val="00F7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872C"/>
  <w15:chartTrackingRefBased/>
  <w15:docId w15:val="{932C19AD-1F1E-4C1D-B49C-E15FB50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D72"/>
    <w:pPr>
      <w:ind w:left="720"/>
      <w:contextualSpacing/>
    </w:pPr>
  </w:style>
  <w:style w:type="character" w:styleId="Hyperlink">
    <w:name w:val="Hyperlink"/>
    <w:basedOn w:val="DefaultParagraphFont"/>
    <w:uiPriority w:val="99"/>
    <w:unhideWhenUsed/>
    <w:rsid w:val="007B6D72"/>
    <w:rPr>
      <w:color w:val="0000FF"/>
      <w:u w:val="single"/>
    </w:rPr>
  </w:style>
  <w:style w:type="character" w:styleId="UnresolvedMention">
    <w:name w:val="Unresolved Mention"/>
    <w:basedOn w:val="DefaultParagraphFont"/>
    <w:uiPriority w:val="99"/>
    <w:semiHidden/>
    <w:unhideWhenUsed/>
    <w:rsid w:val="007B6D72"/>
    <w:rPr>
      <w:color w:val="605E5C"/>
      <w:shd w:val="clear" w:color="auto" w:fill="E1DFDD"/>
    </w:rPr>
  </w:style>
  <w:style w:type="table" w:styleId="TableGrid">
    <w:name w:val="Table Grid"/>
    <w:basedOn w:val="TableNormal"/>
    <w:uiPriority w:val="39"/>
    <w:rsid w:val="0070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year-groups/year-10/work-experie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Marston</dc:creator>
  <cp:keywords/>
  <dc:description/>
  <cp:lastModifiedBy>M. Marston</cp:lastModifiedBy>
  <cp:revision>3</cp:revision>
  <dcterms:created xsi:type="dcterms:W3CDTF">2020-08-10T13:07:00Z</dcterms:created>
  <dcterms:modified xsi:type="dcterms:W3CDTF">2020-09-14T10:45:00Z</dcterms:modified>
</cp:coreProperties>
</file>